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E726" w14:textId="77777777" w:rsidR="00F216F9" w:rsidRDefault="00F216F9">
      <w:pPr>
        <w:pStyle w:val="BodyText"/>
        <w:spacing w:before="11"/>
        <w:rPr>
          <w:sz w:val="12"/>
        </w:rPr>
      </w:pPr>
    </w:p>
    <w:p w14:paraId="38045693" w14:textId="77777777" w:rsidR="00F216F9" w:rsidRDefault="006020F9">
      <w:pPr>
        <w:spacing w:before="1"/>
        <w:ind w:left="3235" w:right="3427"/>
        <w:jc w:val="center"/>
        <w:rPr>
          <w:b/>
          <w:sz w:val="28"/>
        </w:rPr>
      </w:pPr>
      <w:r>
        <w:rPr>
          <w:b/>
          <w:sz w:val="28"/>
        </w:rPr>
        <w:t>COMMERCIAL CREDIT APPLICATION</w:t>
      </w:r>
    </w:p>
    <w:p w14:paraId="197A20F8" w14:textId="77777777" w:rsidR="00F216F9" w:rsidRDefault="00F216F9">
      <w:pPr>
        <w:pStyle w:val="BodyText"/>
        <w:spacing w:before="1"/>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975"/>
        <w:gridCol w:w="111"/>
        <w:gridCol w:w="366"/>
        <w:gridCol w:w="624"/>
        <w:gridCol w:w="627"/>
        <w:gridCol w:w="459"/>
        <w:gridCol w:w="99"/>
        <w:gridCol w:w="178"/>
        <w:gridCol w:w="542"/>
        <w:gridCol w:w="37"/>
        <w:gridCol w:w="45"/>
        <w:gridCol w:w="46"/>
        <w:gridCol w:w="232"/>
        <w:gridCol w:w="260"/>
        <w:gridCol w:w="459"/>
        <w:gridCol w:w="215"/>
        <w:gridCol w:w="321"/>
        <w:gridCol w:w="657"/>
        <w:gridCol w:w="124"/>
        <w:gridCol w:w="309"/>
        <w:gridCol w:w="170"/>
        <w:gridCol w:w="1190"/>
        <w:gridCol w:w="98"/>
        <w:gridCol w:w="228"/>
        <w:gridCol w:w="283"/>
        <w:gridCol w:w="497"/>
        <w:gridCol w:w="148"/>
        <w:gridCol w:w="69"/>
        <w:gridCol w:w="1097"/>
      </w:tblGrid>
      <w:tr w:rsidR="00F216F9" w14:paraId="6D5D5E09" w14:textId="77777777">
        <w:trPr>
          <w:trHeight w:val="172"/>
        </w:trPr>
        <w:tc>
          <w:tcPr>
            <w:tcW w:w="10800" w:type="dxa"/>
            <w:gridSpan w:val="30"/>
            <w:shd w:val="clear" w:color="auto" w:fill="313D4F"/>
          </w:tcPr>
          <w:p w14:paraId="7D4F7C38" w14:textId="77777777" w:rsidR="00F216F9" w:rsidRDefault="006020F9">
            <w:pPr>
              <w:pStyle w:val="TableParagraph"/>
              <w:spacing w:line="152" w:lineRule="exact"/>
              <w:ind w:left="1494" w:right="1488"/>
              <w:jc w:val="center"/>
              <w:rPr>
                <w:b/>
                <w:sz w:val="14"/>
              </w:rPr>
            </w:pPr>
            <w:r>
              <w:rPr>
                <w:b/>
                <w:color w:val="FFFFFF"/>
                <w:sz w:val="14"/>
              </w:rPr>
              <w:t>APPLICANT INFORMATION</w:t>
            </w:r>
          </w:p>
        </w:tc>
      </w:tr>
      <w:tr w:rsidR="00F216F9" w14:paraId="70490AEB" w14:textId="77777777">
        <w:trPr>
          <w:trHeight w:val="340"/>
        </w:trPr>
        <w:tc>
          <w:tcPr>
            <w:tcW w:w="1786" w:type="dxa"/>
            <w:gridSpan w:val="4"/>
          </w:tcPr>
          <w:p w14:paraId="31ED7C7A" w14:textId="77777777" w:rsidR="00F216F9" w:rsidRDefault="006020F9">
            <w:pPr>
              <w:pStyle w:val="TableParagraph"/>
              <w:spacing w:line="169" w:lineRule="exact"/>
              <w:ind w:left="107"/>
              <w:rPr>
                <w:sz w:val="14"/>
              </w:rPr>
            </w:pPr>
            <w:r>
              <w:rPr>
                <w:sz w:val="14"/>
              </w:rPr>
              <w:t>Full legal NAME of</w:t>
            </w:r>
          </w:p>
          <w:p w14:paraId="7ECD1BE0" w14:textId="77777777" w:rsidR="00F216F9" w:rsidRDefault="006020F9">
            <w:pPr>
              <w:pStyle w:val="TableParagraph"/>
              <w:spacing w:line="151" w:lineRule="exact"/>
              <w:ind w:left="107"/>
              <w:rPr>
                <w:sz w:val="14"/>
              </w:rPr>
            </w:pPr>
            <w:r>
              <w:rPr>
                <w:sz w:val="14"/>
              </w:rPr>
              <w:t>business:</w:t>
            </w:r>
          </w:p>
        </w:tc>
        <w:tc>
          <w:tcPr>
            <w:tcW w:w="3823" w:type="dxa"/>
            <w:gridSpan w:val="13"/>
          </w:tcPr>
          <w:p w14:paraId="1DB34C20" w14:textId="77777777" w:rsidR="00F216F9" w:rsidRDefault="00F216F9">
            <w:pPr>
              <w:pStyle w:val="TableParagraph"/>
              <w:rPr>
                <w:rFonts w:ascii="Times New Roman"/>
                <w:sz w:val="12"/>
              </w:rPr>
            </w:pPr>
          </w:p>
        </w:tc>
        <w:tc>
          <w:tcPr>
            <w:tcW w:w="1411" w:type="dxa"/>
            <w:gridSpan w:val="4"/>
          </w:tcPr>
          <w:p w14:paraId="027C22E6" w14:textId="77777777" w:rsidR="00F216F9" w:rsidRDefault="006020F9">
            <w:pPr>
              <w:pStyle w:val="TableParagraph"/>
              <w:spacing w:line="169" w:lineRule="exact"/>
              <w:ind w:left="105"/>
              <w:rPr>
                <w:sz w:val="14"/>
              </w:rPr>
            </w:pPr>
            <w:r>
              <w:rPr>
                <w:sz w:val="14"/>
              </w:rPr>
              <w:t>D/B/A:</w:t>
            </w:r>
          </w:p>
        </w:tc>
        <w:tc>
          <w:tcPr>
            <w:tcW w:w="3780" w:type="dxa"/>
            <w:gridSpan w:val="9"/>
          </w:tcPr>
          <w:p w14:paraId="6F5378AA" w14:textId="77777777" w:rsidR="00F216F9" w:rsidRDefault="00F216F9">
            <w:pPr>
              <w:pStyle w:val="TableParagraph"/>
              <w:rPr>
                <w:rFonts w:ascii="Times New Roman"/>
                <w:sz w:val="12"/>
              </w:rPr>
            </w:pPr>
          </w:p>
        </w:tc>
      </w:tr>
      <w:tr w:rsidR="00F216F9" w14:paraId="0608431B" w14:textId="77777777">
        <w:trPr>
          <w:trHeight w:val="513"/>
        </w:trPr>
        <w:tc>
          <w:tcPr>
            <w:tcW w:w="1786" w:type="dxa"/>
            <w:gridSpan w:val="4"/>
          </w:tcPr>
          <w:p w14:paraId="3D34BF33" w14:textId="77777777" w:rsidR="00F216F9" w:rsidRDefault="006020F9">
            <w:pPr>
              <w:pStyle w:val="TableParagraph"/>
              <w:ind w:left="107" w:right="442"/>
              <w:rPr>
                <w:sz w:val="14"/>
              </w:rPr>
            </w:pPr>
            <w:r>
              <w:rPr>
                <w:sz w:val="14"/>
              </w:rPr>
              <w:t>Full legal ADDRESS of business:</w:t>
            </w:r>
          </w:p>
        </w:tc>
        <w:tc>
          <w:tcPr>
            <w:tcW w:w="3823" w:type="dxa"/>
            <w:gridSpan w:val="13"/>
          </w:tcPr>
          <w:p w14:paraId="2B97DBAC" w14:textId="77777777" w:rsidR="00F216F9" w:rsidRDefault="00F216F9">
            <w:pPr>
              <w:pStyle w:val="TableParagraph"/>
              <w:rPr>
                <w:rFonts w:ascii="Times New Roman"/>
                <w:sz w:val="12"/>
              </w:rPr>
            </w:pPr>
          </w:p>
        </w:tc>
        <w:tc>
          <w:tcPr>
            <w:tcW w:w="1411" w:type="dxa"/>
            <w:gridSpan w:val="4"/>
          </w:tcPr>
          <w:p w14:paraId="7BD32EA5" w14:textId="77777777" w:rsidR="00F216F9" w:rsidRDefault="006020F9">
            <w:pPr>
              <w:pStyle w:val="TableParagraph"/>
              <w:spacing w:line="169" w:lineRule="exact"/>
              <w:ind w:left="105"/>
              <w:rPr>
                <w:sz w:val="14"/>
              </w:rPr>
            </w:pPr>
            <w:r>
              <w:rPr>
                <w:sz w:val="14"/>
              </w:rPr>
              <w:t>Shipping Address:</w:t>
            </w:r>
          </w:p>
        </w:tc>
        <w:tc>
          <w:tcPr>
            <w:tcW w:w="3780" w:type="dxa"/>
            <w:gridSpan w:val="9"/>
          </w:tcPr>
          <w:p w14:paraId="6FB175FC" w14:textId="77777777" w:rsidR="00F216F9" w:rsidRDefault="00F216F9">
            <w:pPr>
              <w:pStyle w:val="TableParagraph"/>
              <w:rPr>
                <w:rFonts w:ascii="Times New Roman"/>
                <w:sz w:val="12"/>
              </w:rPr>
            </w:pPr>
          </w:p>
        </w:tc>
      </w:tr>
      <w:tr w:rsidR="00F216F9" w14:paraId="0D90F501" w14:textId="77777777">
        <w:trPr>
          <w:trHeight w:val="539"/>
        </w:trPr>
        <w:tc>
          <w:tcPr>
            <w:tcW w:w="1786" w:type="dxa"/>
            <w:gridSpan w:val="4"/>
          </w:tcPr>
          <w:p w14:paraId="06030E59" w14:textId="77777777" w:rsidR="00F216F9" w:rsidRDefault="006020F9">
            <w:pPr>
              <w:pStyle w:val="TableParagraph"/>
              <w:ind w:left="107" w:right="179"/>
              <w:rPr>
                <w:sz w:val="14"/>
              </w:rPr>
            </w:pPr>
            <w:r>
              <w:rPr>
                <w:sz w:val="14"/>
              </w:rPr>
              <w:t>Billing Address if different from Legal Address</w:t>
            </w:r>
          </w:p>
        </w:tc>
        <w:tc>
          <w:tcPr>
            <w:tcW w:w="3823" w:type="dxa"/>
            <w:gridSpan w:val="13"/>
          </w:tcPr>
          <w:p w14:paraId="3E4A0DE6" w14:textId="77777777" w:rsidR="00F216F9" w:rsidRDefault="00F216F9">
            <w:pPr>
              <w:pStyle w:val="TableParagraph"/>
              <w:rPr>
                <w:rFonts w:ascii="Times New Roman"/>
                <w:sz w:val="12"/>
              </w:rPr>
            </w:pPr>
          </w:p>
        </w:tc>
        <w:tc>
          <w:tcPr>
            <w:tcW w:w="1411" w:type="dxa"/>
            <w:gridSpan w:val="4"/>
          </w:tcPr>
          <w:p w14:paraId="3A0418C8" w14:textId="77777777" w:rsidR="00F216F9" w:rsidRDefault="006020F9">
            <w:pPr>
              <w:pStyle w:val="TableParagraph"/>
              <w:spacing w:line="169" w:lineRule="exact"/>
              <w:ind w:left="105"/>
              <w:rPr>
                <w:sz w:val="14"/>
              </w:rPr>
            </w:pPr>
            <w:r>
              <w:rPr>
                <w:sz w:val="14"/>
              </w:rPr>
              <w:t>Invoice by:</w:t>
            </w:r>
          </w:p>
          <w:p w14:paraId="4A377D88" w14:textId="77777777" w:rsidR="00F216F9" w:rsidRDefault="006020F9">
            <w:pPr>
              <w:pStyle w:val="TableParagraph"/>
              <w:spacing w:line="178" w:lineRule="exact"/>
              <w:ind w:left="105"/>
              <w:rPr>
                <w:sz w:val="14"/>
              </w:rPr>
            </w:pPr>
            <w:r>
              <w:rPr>
                <w:rFonts w:ascii="Symbol" w:hAnsi="Symbol"/>
                <w:sz w:val="14"/>
              </w:rPr>
              <w:t></w:t>
            </w:r>
            <w:r>
              <w:rPr>
                <w:rFonts w:ascii="Times New Roman" w:hAnsi="Times New Roman"/>
                <w:sz w:val="14"/>
              </w:rPr>
              <w:t xml:space="preserve"> </w:t>
            </w:r>
            <w:r>
              <w:rPr>
                <w:sz w:val="14"/>
              </w:rPr>
              <w:t>Email</w:t>
            </w:r>
          </w:p>
          <w:p w14:paraId="4DD7B22E" w14:textId="77777777" w:rsidR="00F216F9" w:rsidRDefault="006020F9">
            <w:pPr>
              <w:pStyle w:val="TableParagraph"/>
              <w:spacing w:before="1" w:line="171" w:lineRule="exact"/>
              <w:ind w:left="105"/>
              <w:rPr>
                <w:sz w:val="14"/>
              </w:rPr>
            </w:pPr>
            <w:r>
              <w:rPr>
                <w:rFonts w:ascii="Symbol" w:hAnsi="Symbol"/>
                <w:sz w:val="14"/>
              </w:rPr>
              <w:t></w:t>
            </w:r>
            <w:r>
              <w:rPr>
                <w:rFonts w:ascii="Times New Roman" w:hAnsi="Times New Roman"/>
                <w:sz w:val="14"/>
              </w:rPr>
              <w:t xml:space="preserve"> </w:t>
            </w:r>
            <w:r>
              <w:rPr>
                <w:sz w:val="14"/>
              </w:rPr>
              <w:t>Fax</w:t>
            </w:r>
          </w:p>
        </w:tc>
        <w:tc>
          <w:tcPr>
            <w:tcW w:w="3780" w:type="dxa"/>
            <w:gridSpan w:val="9"/>
          </w:tcPr>
          <w:p w14:paraId="66DB7E80" w14:textId="77777777" w:rsidR="00F216F9" w:rsidRDefault="006020F9">
            <w:pPr>
              <w:pStyle w:val="TableParagraph"/>
              <w:spacing w:line="169" w:lineRule="exact"/>
              <w:ind w:left="107"/>
              <w:rPr>
                <w:sz w:val="14"/>
              </w:rPr>
            </w:pPr>
            <w:r>
              <w:rPr>
                <w:sz w:val="14"/>
              </w:rPr>
              <w:t>Email Address or Fax # for Invoice Transmittal:</w:t>
            </w:r>
          </w:p>
        </w:tc>
      </w:tr>
      <w:tr w:rsidR="00F216F9" w14:paraId="13F482E0" w14:textId="77777777">
        <w:trPr>
          <w:trHeight w:val="170"/>
        </w:trPr>
        <w:tc>
          <w:tcPr>
            <w:tcW w:w="1309" w:type="dxa"/>
            <w:gridSpan w:val="2"/>
          </w:tcPr>
          <w:p w14:paraId="0D13EE8C" w14:textId="77777777" w:rsidR="00F216F9" w:rsidRDefault="006020F9">
            <w:pPr>
              <w:pStyle w:val="TableParagraph"/>
              <w:spacing w:line="150" w:lineRule="exact"/>
              <w:ind w:left="107"/>
              <w:rPr>
                <w:sz w:val="14"/>
              </w:rPr>
            </w:pPr>
            <w:r>
              <w:rPr>
                <w:sz w:val="14"/>
              </w:rPr>
              <w:t>AP Contact:</w:t>
            </w:r>
          </w:p>
        </w:tc>
        <w:tc>
          <w:tcPr>
            <w:tcW w:w="1728" w:type="dxa"/>
            <w:gridSpan w:val="4"/>
          </w:tcPr>
          <w:p w14:paraId="50B339C4" w14:textId="77777777" w:rsidR="00F216F9" w:rsidRDefault="00F216F9">
            <w:pPr>
              <w:pStyle w:val="TableParagraph"/>
              <w:rPr>
                <w:rFonts w:ascii="Times New Roman"/>
                <w:sz w:val="10"/>
              </w:rPr>
            </w:pPr>
          </w:p>
        </w:tc>
        <w:tc>
          <w:tcPr>
            <w:tcW w:w="736" w:type="dxa"/>
            <w:gridSpan w:val="3"/>
          </w:tcPr>
          <w:p w14:paraId="06BBE3EE" w14:textId="77777777" w:rsidR="00F216F9" w:rsidRDefault="006020F9">
            <w:pPr>
              <w:pStyle w:val="TableParagraph"/>
              <w:spacing w:line="150" w:lineRule="exact"/>
              <w:ind w:left="101"/>
              <w:rPr>
                <w:sz w:val="14"/>
              </w:rPr>
            </w:pPr>
            <w:r>
              <w:rPr>
                <w:sz w:val="14"/>
              </w:rPr>
              <w:t>Phone:</w:t>
            </w:r>
          </w:p>
        </w:tc>
        <w:tc>
          <w:tcPr>
            <w:tcW w:w="1836" w:type="dxa"/>
            <w:gridSpan w:val="8"/>
          </w:tcPr>
          <w:p w14:paraId="7123DF20" w14:textId="77777777" w:rsidR="00F216F9" w:rsidRDefault="00F216F9">
            <w:pPr>
              <w:pStyle w:val="TableParagraph"/>
              <w:rPr>
                <w:rFonts w:ascii="Times New Roman"/>
                <w:sz w:val="10"/>
              </w:rPr>
            </w:pPr>
          </w:p>
        </w:tc>
        <w:tc>
          <w:tcPr>
            <w:tcW w:w="1411" w:type="dxa"/>
            <w:gridSpan w:val="4"/>
          </w:tcPr>
          <w:p w14:paraId="0833BB46" w14:textId="77777777" w:rsidR="00F216F9" w:rsidRDefault="006020F9">
            <w:pPr>
              <w:pStyle w:val="TableParagraph"/>
              <w:spacing w:line="150" w:lineRule="exact"/>
              <w:ind w:left="104"/>
              <w:rPr>
                <w:sz w:val="14"/>
              </w:rPr>
            </w:pPr>
            <w:r>
              <w:rPr>
                <w:sz w:val="14"/>
              </w:rPr>
              <w:t>Purchasing Contact:</w:t>
            </w:r>
          </w:p>
        </w:tc>
        <w:tc>
          <w:tcPr>
            <w:tcW w:w="1458" w:type="dxa"/>
            <w:gridSpan w:val="3"/>
          </w:tcPr>
          <w:p w14:paraId="43A42E97" w14:textId="77777777" w:rsidR="00F216F9" w:rsidRDefault="00F216F9">
            <w:pPr>
              <w:pStyle w:val="TableParagraph"/>
              <w:rPr>
                <w:rFonts w:ascii="Times New Roman"/>
                <w:sz w:val="10"/>
              </w:rPr>
            </w:pPr>
          </w:p>
        </w:tc>
        <w:tc>
          <w:tcPr>
            <w:tcW w:w="1156" w:type="dxa"/>
            <w:gridSpan w:val="4"/>
          </w:tcPr>
          <w:p w14:paraId="0C9C3F9C" w14:textId="77777777" w:rsidR="00F216F9" w:rsidRDefault="006020F9">
            <w:pPr>
              <w:pStyle w:val="TableParagraph"/>
              <w:spacing w:line="150" w:lineRule="exact"/>
              <w:ind w:left="105"/>
              <w:rPr>
                <w:sz w:val="14"/>
              </w:rPr>
            </w:pPr>
            <w:r>
              <w:rPr>
                <w:sz w:val="14"/>
              </w:rPr>
              <w:t>Phone:</w:t>
            </w:r>
          </w:p>
        </w:tc>
        <w:tc>
          <w:tcPr>
            <w:tcW w:w="1166" w:type="dxa"/>
            <w:gridSpan w:val="2"/>
          </w:tcPr>
          <w:p w14:paraId="6140F499" w14:textId="77777777" w:rsidR="00F216F9" w:rsidRDefault="00F216F9">
            <w:pPr>
              <w:pStyle w:val="TableParagraph"/>
              <w:rPr>
                <w:rFonts w:ascii="Times New Roman"/>
                <w:sz w:val="10"/>
              </w:rPr>
            </w:pPr>
          </w:p>
        </w:tc>
      </w:tr>
      <w:tr w:rsidR="00F216F9" w14:paraId="1E9FE937" w14:textId="77777777">
        <w:trPr>
          <w:trHeight w:val="170"/>
        </w:trPr>
        <w:tc>
          <w:tcPr>
            <w:tcW w:w="1309" w:type="dxa"/>
            <w:gridSpan w:val="2"/>
          </w:tcPr>
          <w:p w14:paraId="264D976E" w14:textId="77777777" w:rsidR="00F216F9" w:rsidRDefault="006020F9">
            <w:pPr>
              <w:pStyle w:val="TableParagraph"/>
              <w:spacing w:line="150" w:lineRule="exact"/>
              <w:ind w:left="107"/>
              <w:rPr>
                <w:sz w:val="14"/>
              </w:rPr>
            </w:pPr>
            <w:r>
              <w:rPr>
                <w:sz w:val="14"/>
              </w:rPr>
              <w:t>Email address:</w:t>
            </w:r>
          </w:p>
        </w:tc>
        <w:tc>
          <w:tcPr>
            <w:tcW w:w="1728" w:type="dxa"/>
            <w:gridSpan w:val="4"/>
          </w:tcPr>
          <w:p w14:paraId="09B71874" w14:textId="77777777" w:rsidR="00F216F9" w:rsidRDefault="00F216F9">
            <w:pPr>
              <w:pStyle w:val="TableParagraph"/>
              <w:rPr>
                <w:rFonts w:ascii="Times New Roman"/>
                <w:sz w:val="10"/>
              </w:rPr>
            </w:pPr>
          </w:p>
        </w:tc>
        <w:tc>
          <w:tcPr>
            <w:tcW w:w="736" w:type="dxa"/>
            <w:gridSpan w:val="3"/>
          </w:tcPr>
          <w:p w14:paraId="5031C42D" w14:textId="77777777" w:rsidR="00F216F9" w:rsidRDefault="006020F9">
            <w:pPr>
              <w:pStyle w:val="TableParagraph"/>
              <w:spacing w:line="150" w:lineRule="exact"/>
              <w:ind w:left="105"/>
              <w:rPr>
                <w:sz w:val="14"/>
              </w:rPr>
            </w:pPr>
            <w:r>
              <w:rPr>
                <w:sz w:val="14"/>
              </w:rPr>
              <w:t>Fax:</w:t>
            </w:r>
          </w:p>
        </w:tc>
        <w:tc>
          <w:tcPr>
            <w:tcW w:w="1836" w:type="dxa"/>
            <w:gridSpan w:val="8"/>
          </w:tcPr>
          <w:p w14:paraId="203FC85E" w14:textId="77777777" w:rsidR="00F216F9" w:rsidRDefault="00F216F9">
            <w:pPr>
              <w:pStyle w:val="TableParagraph"/>
              <w:rPr>
                <w:rFonts w:ascii="Times New Roman"/>
                <w:sz w:val="10"/>
              </w:rPr>
            </w:pPr>
          </w:p>
        </w:tc>
        <w:tc>
          <w:tcPr>
            <w:tcW w:w="1411" w:type="dxa"/>
            <w:gridSpan w:val="4"/>
          </w:tcPr>
          <w:p w14:paraId="49F685B4" w14:textId="77777777" w:rsidR="00F216F9" w:rsidRDefault="006020F9">
            <w:pPr>
              <w:pStyle w:val="TableParagraph"/>
              <w:spacing w:line="150" w:lineRule="exact"/>
              <w:ind w:left="105"/>
              <w:rPr>
                <w:sz w:val="14"/>
              </w:rPr>
            </w:pPr>
            <w:r>
              <w:rPr>
                <w:sz w:val="14"/>
              </w:rPr>
              <w:t>Email address:</w:t>
            </w:r>
          </w:p>
        </w:tc>
        <w:tc>
          <w:tcPr>
            <w:tcW w:w="1458" w:type="dxa"/>
            <w:gridSpan w:val="3"/>
          </w:tcPr>
          <w:p w14:paraId="11743624" w14:textId="77777777" w:rsidR="00F216F9" w:rsidRDefault="00F216F9">
            <w:pPr>
              <w:pStyle w:val="TableParagraph"/>
              <w:rPr>
                <w:rFonts w:ascii="Times New Roman"/>
                <w:sz w:val="10"/>
              </w:rPr>
            </w:pPr>
          </w:p>
        </w:tc>
        <w:tc>
          <w:tcPr>
            <w:tcW w:w="1156" w:type="dxa"/>
            <w:gridSpan w:val="4"/>
          </w:tcPr>
          <w:p w14:paraId="324DBE33" w14:textId="77777777" w:rsidR="00F216F9" w:rsidRDefault="006020F9">
            <w:pPr>
              <w:pStyle w:val="TableParagraph"/>
              <w:spacing w:line="150" w:lineRule="exact"/>
              <w:ind w:left="105"/>
              <w:rPr>
                <w:sz w:val="14"/>
              </w:rPr>
            </w:pPr>
            <w:r>
              <w:rPr>
                <w:sz w:val="14"/>
              </w:rPr>
              <w:t>Fax:</w:t>
            </w:r>
          </w:p>
        </w:tc>
        <w:tc>
          <w:tcPr>
            <w:tcW w:w="1166" w:type="dxa"/>
            <w:gridSpan w:val="2"/>
          </w:tcPr>
          <w:p w14:paraId="6B866A10" w14:textId="77777777" w:rsidR="00F216F9" w:rsidRDefault="00F216F9">
            <w:pPr>
              <w:pStyle w:val="TableParagraph"/>
              <w:rPr>
                <w:rFonts w:ascii="Times New Roman"/>
                <w:sz w:val="10"/>
              </w:rPr>
            </w:pPr>
          </w:p>
        </w:tc>
      </w:tr>
      <w:tr w:rsidR="00F216F9" w14:paraId="53C82E96" w14:textId="77777777">
        <w:trPr>
          <w:trHeight w:val="179"/>
        </w:trPr>
        <w:tc>
          <w:tcPr>
            <w:tcW w:w="1420" w:type="dxa"/>
            <w:gridSpan w:val="3"/>
          </w:tcPr>
          <w:p w14:paraId="77C2B121" w14:textId="77777777" w:rsidR="00F216F9" w:rsidRDefault="006020F9">
            <w:pPr>
              <w:pStyle w:val="TableParagraph"/>
              <w:spacing w:before="1" w:line="159" w:lineRule="exact"/>
              <w:ind w:left="107"/>
              <w:rPr>
                <w:sz w:val="14"/>
              </w:rPr>
            </w:pPr>
            <w:r>
              <w:rPr>
                <w:sz w:val="14"/>
              </w:rPr>
              <w:t>Payment method:</w:t>
            </w:r>
          </w:p>
        </w:tc>
        <w:tc>
          <w:tcPr>
            <w:tcW w:w="1617" w:type="dxa"/>
            <w:gridSpan w:val="3"/>
            <w:tcBorders>
              <w:right w:val="nil"/>
            </w:tcBorders>
          </w:tcPr>
          <w:p w14:paraId="03122A24" w14:textId="77777777" w:rsidR="00F216F9" w:rsidRDefault="006020F9">
            <w:pPr>
              <w:pStyle w:val="TableParagraph"/>
              <w:spacing w:line="159" w:lineRule="exact"/>
              <w:ind w:left="113"/>
              <w:rPr>
                <w:sz w:val="14"/>
              </w:rPr>
            </w:pPr>
            <w:r>
              <w:rPr>
                <w:rFonts w:ascii="Symbol" w:hAnsi="Symbol"/>
                <w:sz w:val="14"/>
              </w:rPr>
              <w:t></w:t>
            </w:r>
            <w:r>
              <w:rPr>
                <w:rFonts w:ascii="Times New Roman" w:hAnsi="Times New Roman"/>
                <w:sz w:val="14"/>
              </w:rPr>
              <w:t xml:space="preserve"> </w:t>
            </w:r>
            <w:r>
              <w:rPr>
                <w:sz w:val="14"/>
              </w:rPr>
              <w:t>1. Auto Pay (ACH)</w:t>
            </w:r>
          </w:p>
        </w:tc>
        <w:tc>
          <w:tcPr>
            <w:tcW w:w="1278" w:type="dxa"/>
            <w:gridSpan w:val="4"/>
            <w:tcBorders>
              <w:left w:val="nil"/>
              <w:right w:val="nil"/>
            </w:tcBorders>
          </w:tcPr>
          <w:p w14:paraId="6AE750F6" w14:textId="77777777" w:rsidR="00F216F9" w:rsidRDefault="006020F9">
            <w:pPr>
              <w:pStyle w:val="TableParagraph"/>
              <w:spacing w:line="159" w:lineRule="exact"/>
              <w:ind w:left="106"/>
              <w:rPr>
                <w:sz w:val="14"/>
              </w:rPr>
            </w:pPr>
            <w:r>
              <w:rPr>
                <w:rFonts w:ascii="Symbol" w:hAnsi="Symbol"/>
                <w:sz w:val="14"/>
              </w:rPr>
              <w:t></w:t>
            </w:r>
            <w:r>
              <w:rPr>
                <w:rFonts w:ascii="Times New Roman" w:hAnsi="Times New Roman"/>
                <w:sz w:val="14"/>
              </w:rPr>
              <w:t xml:space="preserve"> </w:t>
            </w:r>
            <w:r>
              <w:rPr>
                <w:sz w:val="14"/>
              </w:rPr>
              <w:t>2. Business Check</w:t>
            </w:r>
          </w:p>
        </w:tc>
        <w:tc>
          <w:tcPr>
            <w:tcW w:w="82" w:type="dxa"/>
            <w:gridSpan w:val="2"/>
            <w:tcBorders>
              <w:left w:val="nil"/>
              <w:right w:val="nil"/>
            </w:tcBorders>
          </w:tcPr>
          <w:p w14:paraId="4719DBD0" w14:textId="77777777" w:rsidR="00F216F9" w:rsidRDefault="00F216F9">
            <w:pPr>
              <w:pStyle w:val="TableParagraph"/>
              <w:rPr>
                <w:rFonts w:ascii="Times New Roman"/>
                <w:sz w:val="12"/>
              </w:rPr>
            </w:pPr>
          </w:p>
        </w:tc>
        <w:tc>
          <w:tcPr>
            <w:tcW w:w="6403" w:type="dxa"/>
            <w:gridSpan w:val="18"/>
            <w:tcBorders>
              <w:left w:val="nil"/>
            </w:tcBorders>
          </w:tcPr>
          <w:p w14:paraId="4612A170" w14:textId="361F7F76" w:rsidR="00F216F9" w:rsidRDefault="006020F9">
            <w:pPr>
              <w:pStyle w:val="TableParagraph"/>
              <w:tabs>
                <w:tab w:val="left" w:pos="2024"/>
                <w:tab w:val="left" w:pos="2267"/>
              </w:tabs>
              <w:spacing w:line="159" w:lineRule="exact"/>
              <w:ind w:left="287"/>
              <w:rPr>
                <w:i/>
                <w:sz w:val="14"/>
              </w:rPr>
            </w:pPr>
            <w:r>
              <w:rPr>
                <w:rFonts w:ascii="Symbol" w:hAnsi="Symbol"/>
                <w:sz w:val="14"/>
              </w:rPr>
              <w:t></w:t>
            </w:r>
            <w:r>
              <w:rPr>
                <w:rFonts w:ascii="Times New Roman" w:hAnsi="Times New Roman"/>
                <w:spacing w:val="25"/>
                <w:sz w:val="14"/>
              </w:rPr>
              <w:t xml:space="preserve"> </w:t>
            </w:r>
            <w:r>
              <w:rPr>
                <w:sz w:val="14"/>
              </w:rPr>
              <w:t>3.</w:t>
            </w:r>
            <w:r>
              <w:rPr>
                <w:spacing w:val="1"/>
                <w:sz w:val="14"/>
              </w:rPr>
              <w:t xml:space="preserve"> </w:t>
            </w:r>
            <w:r>
              <w:rPr>
                <w:sz w:val="14"/>
              </w:rPr>
              <w:t>Other</w:t>
            </w:r>
            <w:r>
              <w:rPr>
                <w:sz w:val="14"/>
                <w:u w:val="single"/>
              </w:rPr>
              <w:t xml:space="preserve"> </w:t>
            </w:r>
            <w:r>
              <w:rPr>
                <w:sz w:val="14"/>
                <w:u w:val="single"/>
              </w:rPr>
              <w:tab/>
            </w:r>
            <w:r>
              <w:rPr>
                <w:sz w:val="14"/>
              </w:rPr>
              <w:tab/>
            </w:r>
            <w:r>
              <w:rPr>
                <w:i/>
                <w:sz w:val="14"/>
              </w:rPr>
              <w:t xml:space="preserve">(If ACH, a </w:t>
            </w:r>
            <w:r w:rsidR="00A61BEF">
              <w:rPr>
                <w:i/>
                <w:sz w:val="14"/>
              </w:rPr>
              <w:t>Norlen</w:t>
            </w:r>
            <w:r>
              <w:rPr>
                <w:i/>
                <w:sz w:val="14"/>
              </w:rPr>
              <w:t xml:space="preserve"> Credit Representative will contact you for</w:t>
            </w:r>
            <w:r>
              <w:rPr>
                <w:i/>
                <w:spacing w:val="-19"/>
                <w:sz w:val="14"/>
              </w:rPr>
              <w:t xml:space="preserve"> </w:t>
            </w:r>
            <w:r>
              <w:rPr>
                <w:i/>
                <w:sz w:val="14"/>
              </w:rPr>
              <w:t>set-up)</w:t>
            </w:r>
          </w:p>
        </w:tc>
      </w:tr>
      <w:tr w:rsidR="00F216F9" w14:paraId="1B3E1CE5" w14:textId="77777777">
        <w:trPr>
          <w:trHeight w:val="170"/>
        </w:trPr>
        <w:tc>
          <w:tcPr>
            <w:tcW w:w="10800" w:type="dxa"/>
            <w:gridSpan w:val="30"/>
            <w:shd w:val="clear" w:color="auto" w:fill="313D4F"/>
          </w:tcPr>
          <w:p w14:paraId="41B015B8" w14:textId="77777777" w:rsidR="00F216F9" w:rsidRDefault="006020F9">
            <w:pPr>
              <w:pStyle w:val="TableParagraph"/>
              <w:spacing w:line="150" w:lineRule="exact"/>
              <w:ind w:left="1494" w:right="1488"/>
              <w:jc w:val="center"/>
              <w:rPr>
                <w:b/>
                <w:sz w:val="14"/>
              </w:rPr>
            </w:pPr>
            <w:r>
              <w:rPr>
                <w:b/>
                <w:color w:val="FFFFFF"/>
                <w:sz w:val="14"/>
              </w:rPr>
              <w:t>GENERAL COMPANY INFORMATION</w:t>
            </w:r>
          </w:p>
        </w:tc>
      </w:tr>
      <w:tr w:rsidR="00F216F9" w14:paraId="7CBB40EE" w14:textId="77777777">
        <w:trPr>
          <w:trHeight w:val="172"/>
        </w:trPr>
        <w:tc>
          <w:tcPr>
            <w:tcW w:w="1420" w:type="dxa"/>
            <w:gridSpan w:val="3"/>
          </w:tcPr>
          <w:p w14:paraId="38E749FE" w14:textId="77777777" w:rsidR="00F216F9" w:rsidRDefault="006020F9">
            <w:pPr>
              <w:pStyle w:val="TableParagraph"/>
              <w:spacing w:line="152" w:lineRule="exact"/>
              <w:ind w:left="107"/>
              <w:rPr>
                <w:sz w:val="14"/>
              </w:rPr>
            </w:pPr>
            <w:r>
              <w:rPr>
                <w:sz w:val="14"/>
              </w:rPr>
              <w:t>Federal Tax ID #:</w:t>
            </w:r>
          </w:p>
        </w:tc>
        <w:tc>
          <w:tcPr>
            <w:tcW w:w="1617" w:type="dxa"/>
            <w:gridSpan w:val="3"/>
          </w:tcPr>
          <w:p w14:paraId="1C0E7615" w14:textId="77777777" w:rsidR="00F216F9" w:rsidRDefault="00F216F9">
            <w:pPr>
              <w:pStyle w:val="TableParagraph"/>
              <w:rPr>
                <w:rFonts w:ascii="Times New Roman"/>
                <w:sz w:val="10"/>
              </w:rPr>
            </w:pPr>
          </w:p>
        </w:tc>
        <w:tc>
          <w:tcPr>
            <w:tcW w:w="1315" w:type="dxa"/>
            <w:gridSpan w:val="5"/>
          </w:tcPr>
          <w:p w14:paraId="71D4D12D" w14:textId="77777777" w:rsidR="00F216F9" w:rsidRDefault="006020F9">
            <w:pPr>
              <w:pStyle w:val="TableParagraph"/>
              <w:spacing w:line="152" w:lineRule="exact"/>
              <w:ind w:left="101"/>
              <w:rPr>
                <w:sz w:val="14"/>
              </w:rPr>
            </w:pPr>
            <w:r>
              <w:rPr>
                <w:sz w:val="14"/>
              </w:rPr>
              <w:t>Principal Officer:</w:t>
            </w:r>
          </w:p>
        </w:tc>
        <w:tc>
          <w:tcPr>
            <w:tcW w:w="4126" w:type="dxa"/>
            <w:gridSpan w:val="13"/>
          </w:tcPr>
          <w:p w14:paraId="0C69AB7B" w14:textId="77777777" w:rsidR="00F216F9" w:rsidRDefault="00F216F9">
            <w:pPr>
              <w:pStyle w:val="TableParagraph"/>
              <w:rPr>
                <w:rFonts w:ascii="Times New Roman"/>
                <w:sz w:val="10"/>
              </w:rPr>
            </w:pPr>
          </w:p>
        </w:tc>
        <w:tc>
          <w:tcPr>
            <w:tcW w:w="1008" w:type="dxa"/>
            <w:gridSpan w:val="3"/>
          </w:tcPr>
          <w:p w14:paraId="4CE4322C" w14:textId="77777777" w:rsidR="00F216F9" w:rsidRDefault="006020F9">
            <w:pPr>
              <w:pStyle w:val="TableParagraph"/>
              <w:spacing w:line="152" w:lineRule="exact"/>
              <w:ind w:left="105"/>
              <w:rPr>
                <w:sz w:val="14"/>
              </w:rPr>
            </w:pPr>
            <w:r>
              <w:rPr>
                <w:sz w:val="14"/>
              </w:rPr>
              <w:t>Title:</w:t>
            </w:r>
          </w:p>
        </w:tc>
        <w:tc>
          <w:tcPr>
            <w:tcW w:w="1314" w:type="dxa"/>
            <w:gridSpan w:val="3"/>
          </w:tcPr>
          <w:p w14:paraId="6965AD6E" w14:textId="77777777" w:rsidR="00F216F9" w:rsidRDefault="00F216F9">
            <w:pPr>
              <w:pStyle w:val="TableParagraph"/>
              <w:rPr>
                <w:rFonts w:ascii="Times New Roman"/>
                <w:sz w:val="10"/>
              </w:rPr>
            </w:pPr>
          </w:p>
        </w:tc>
      </w:tr>
      <w:tr w:rsidR="00F216F9" w14:paraId="1A061427" w14:textId="77777777">
        <w:trPr>
          <w:trHeight w:val="177"/>
        </w:trPr>
        <w:tc>
          <w:tcPr>
            <w:tcW w:w="3496" w:type="dxa"/>
            <w:gridSpan w:val="7"/>
          </w:tcPr>
          <w:p w14:paraId="36B6E0D9" w14:textId="77777777" w:rsidR="00F216F9" w:rsidRDefault="006020F9">
            <w:pPr>
              <w:pStyle w:val="TableParagraph"/>
              <w:spacing w:line="157" w:lineRule="exact"/>
              <w:ind w:left="107"/>
              <w:rPr>
                <w:sz w:val="14"/>
              </w:rPr>
            </w:pPr>
            <w:r>
              <w:rPr>
                <w:sz w:val="14"/>
              </w:rPr>
              <w:t>Taxable (</w:t>
            </w:r>
            <w:r>
              <w:rPr>
                <w:i/>
                <w:sz w:val="14"/>
              </w:rPr>
              <w:t>If “</w:t>
            </w:r>
            <w:r>
              <w:rPr>
                <w:b/>
                <w:i/>
                <w:sz w:val="14"/>
              </w:rPr>
              <w:t>No</w:t>
            </w:r>
            <w:r>
              <w:rPr>
                <w:i/>
                <w:sz w:val="14"/>
              </w:rPr>
              <w:t>”, enclose sales tax exemption certificate)</w:t>
            </w:r>
            <w:r>
              <w:rPr>
                <w:sz w:val="14"/>
              </w:rPr>
              <w:t>:</w:t>
            </w:r>
          </w:p>
        </w:tc>
        <w:tc>
          <w:tcPr>
            <w:tcW w:w="819" w:type="dxa"/>
            <w:gridSpan w:val="3"/>
            <w:tcBorders>
              <w:right w:val="nil"/>
            </w:tcBorders>
          </w:tcPr>
          <w:p w14:paraId="20DCBE60" w14:textId="77777777" w:rsidR="00F216F9" w:rsidRDefault="006020F9">
            <w:pPr>
              <w:pStyle w:val="TableParagraph"/>
              <w:spacing w:line="157" w:lineRule="exact"/>
              <w:ind w:left="103"/>
              <w:rPr>
                <w:sz w:val="14"/>
              </w:rPr>
            </w:pPr>
            <w:r>
              <w:rPr>
                <w:rFonts w:ascii="Symbol" w:hAnsi="Symbol"/>
                <w:sz w:val="14"/>
              </w:rPr>
              <w:t></w:t>
            </w:r>
            <w:r>
              <w:rPr>
                <w:rFonts w:ascii="Times New Roman" w:hAnsi="Times New Roman"/>
                <w:sz w:val="14"/>
              </w:rPr>
              <w:t xml:space="preserve"> </w:t>
            </w:r>
            <w:r>
              <w:rPr>
                <w:sz w:val="14"/>
              </w:rPr>
              <w:t>Yes</w:t>
            </w:r>
          </w:p>
        </w:tc>
        <w:tc>
          <w:tcPr>
            <w:tcW w:w="82" w:type="dxa"/>
            <w:gridSpan w:val="2"/>
            <w:tcBorders>
              <w:left w:val="nil"/>
              <w:right w:val="nil"/>
            </w:tcBorders>
          </w:tcPr>
          <w:p w14:paraId="4F801EAC" w14:textId="77777777" w:rsidR="00F216F9" w:rsidRDefault="00F216F9">
            <w:pPr>
              <w:pStyle w:val="TableParagraph"/>
              <w:rPr>
                <w:rFonts w:ascii="Times New Roman"/>
                <w:sz w:val="10"/>
              </w:rPr>
            </w:pPr>
          </w:p>
        </w:tc>
        <w:tc>
          <w:tcPr>
            <w:tcW w:w="6403" w:type="dxa"/>
            <w:gridSpan w:val="18"/>
            <w:tcBorders>
              <w:left w:val="nil"/>
            </w:tcBorders>
          </w:tcPr>
          <w:p w14:paraId="0125965D" w14:textId="77777777" w:rsidR="00F216F9" w:rsidRDefault="006020F9">
            <w:pPr>
              <w:pStyle w:val="TableParagraph"/>
              <w:tabs>
                <w:tab w:val="left" w:pos="738"/>
              </w:tabs>
              <w:spacing w:line="157" w:lineRule="exact"/>
              <w:ind w:left="18"/>
              <w:rPr>
                <w:b/>
                <w:i/>
                <w:sz w:val="14"/>
              </w:rPr>
            </w:pPr>
            <w:r>
              <w:rPr>
                <w:rFonts w:ascii="Symbol" w:hAnsi="Symbol"/>
                <w:sz w:val="14"/>
              </w:rPr>
              <w:t></w:t>
            </w:r>
            <w:r>
              <w:rPr>
                <w:rFonts w:ascii="Times New Roman" w:hAnsi="Times New Roman"/>
                <w:spacing w:val="25"/>
                <w:sz w:val="14"/>
              </w:rPr>
              <w:t xml:space="preserve"> </w:t>
            </w:r>
            <w:r>
              <w:rPr>
                <w:sz w:val="14"/>
              </w:rPr>
              <w:t>No</w:t>
            </w:r>
            <w:r>
              <w:rPr>
                <w:sz w:val="14"/>
              </w:rPr>
              <w:tab/>
            </w:r>
            <w:r>
              <w:rPr>
                <w:b/>
                <w:i/>
                <w:sz w:val="14"/>
              </w:rPr>
              <w:t>Please enclose current financial</w:t>
            </w:r>
            <w:r>
              <w:rPr>
                <w:b/>
                <w:i/>
                <w:spacing w:val="-5"/>
                <w:sz w:val="14"/>
              </w:rPr>
              <w:t xml:space="preserve"> </w:t>
            </w:r>
            <w:r>
              <w:rPr>
                <w:b/>
                <w:i/>
                <w:sz w:val="14"/>
              </w:rPr>
              <w:t>statement</w:t>
            </w:r>
          </w:p>
        </w:tc>
      </w:tr>
      <w:tr w:rsidR="00F216F9" w14:paraId="5A21C90D" w14:textId="77777777">
        <w:trPr>
          <w:trHeight w:val="251"/>
        </w:trPr>
        <w:tc>
          <w:tcPr>
            <w:tcW w:w="1786" w:type="dxa"/>
            <w:gridSpan w:val="4"/>
          </w:tcPr>
          <w:p w14:paraId="763FCFA4" w14:textId="77777777" w:rsidR="00F216F9" w:rsidRDefault="006020F9">
            <w:pPr>
              <w:pStyle w:val="TableParagraph"/>
              <w:spacing w:line="169" w:lineRule="exact"/>
              <w:ind w:left="107"/>
              <w:rPr>
                <w:sz w:val="14"/>
              </w:rPr>
            </w:pPr>
            <w:r>
              <w:rPr>
                <w:sz w:val="14"/>
              </w:rPr>
              <w:t>Dunn &amp; Bradstreet #:</w:t>
            </w:r>
          </w:p>
        </w:tc>
        <w:tc>
          <w:tcPr>
            <w:tcW w:w="3149" w:type="dxa"/>
            <w:gridSpan w:val="11"/>
          </w:tcPr>
          <w:p w14:paraId="090DCA1E" w14:textId="77777777" w:rsidR="00F216F9" w:rsidRDefault="00F216F9">
            <w:pPr>
              <w:pStyle w:val="TableParagraph"/>
              <w:rPr>
                <w:rFonts w:ascii="Times New Roman"/>
                <w:sz w:val="12"/>
              </w:rPr>
            </w:pPr>
          </w:p>
        </w:tc>
        <w:tc>
          <w:tcPr>
            <w:tcW w:w="1776" w:type="dxa"/>
            <w:gridSpan w:val="5"/>
          </w:tcPr>
          <w:p w14:paraId="710FA29C" w14:textId="77777777" w:rsidR="00F216F9" w:rsidRDefault="006020F9">
            <w:pPr>
              <w:pStyle w:val="TableParagraph"/>
              <w:spacing w:line="169" w:lineRule="exact"/>
              <w:ind w:left="114"/>
              <w:rPr>
                <w:sz w:val="14"/>
              </w:rPr>
            </w:pPr>
            <w:r>
              <w:rPr>
                <w:sz w:val="14"/>
              </w:rPr>
              <w:t>In business since:</w:t>
            </w:r>
          </w:p>
        </w:tc>
        <w:tc>
          <w:tcPr>
            <w:tcW w:w="1767" w:type="dxa"/>
            <w:gridSpan w:val="4"/>
          </w:tcPr>
          <w:p w14:paraId="7FDE1FF9" w14:textId="77777777" w:rsidR="00F216F9" w:rsidRDefault="00F216F9">
            <w:pPr>
              <w:pStyle w:val="TableParagraph"/>
              <w:rPr>
                <w:rFonts w:ascii="Times New Roman"/>
                <w:sz w:val="12"/>
              </w:rPr>
            </w:pPr>
          </w:p>
        </w:tc>
        <w:tc>
          <w:tcPr>
            <w:tcW w:w="1156" w:type="dxa"/>
            <w:gridSpan w:val="4"/>
          </w:tcPr>
          <w:p w14:paraId="077D837B" w14:textId="77777777" w:rsidR="00F216F9" w:rsidRDefault="006020F9">
            <w:pPr>
              <w:pStyle w:val="TableParagraph"/>
              <w:spacing w:line="169" w:lineRule="exact"/>
              <w:ind w:left="106"/>
              <w:rPr>
                <w:sz w:val="14"/>
              </w:rPr>
            </w:pPr>
            <w:r>
              <w:rPr>
                <w:sz w:val="14"/>
              </w:rPr>
              <w:t>SIC/NAICS code:</w:t>
            </w:r>
          </w:p>
        </w:tc>
        <w:tc>
          <w:tcPr>
            <w:tcW w:w="1166" w:type="dxa"/>
            <w:gridSpan w:val="2"/>
          </w:tcPr>
          <w:p w14:paraId="7529A813" w14:textId="77777777" w:rsidR="00F216F9" w:rsidRDefault="00F216F9">
            <w:pPr>
              <w:pStyle w:val="TableParagraph"/>
              <w:rPr>
                <w:rFonts w:ascii="Times New Roman"/>
                <w:sz w:val="12"/>
              </w:rPr>
            </w:pPr>
          </w:p>
        </w:tc>
      </w:tr>
      <w:tr w:rsidR="00F216F9" w14:paraId="506AF8C5" w14:textId="77777777">
        <w:trPr>
          <w:trHeight w:val="177"/>
        </w:trPr>
        <w:tc>
          <w:tcPr>
            <w:tcW w:w="3037" w:type="dxa"/>
            <w:gridSpan w:val="6"/>
          </w:tcPr>
          <w:p w14:paraId="5D2AE424" w14:textId="77777777" w:rsidR="00F216F9" w:rsidRDefault="006020F9">
            <w:pPr>
              <w:pStyle w:val="TableParagraph"/>
              <w:spacing w:line="157" w:lineRule="exact"/>
              <w:ind w:left="107"/>
              <w:rPr>
                <w:sz w:val="14"/>
              </w:rPr>
            </w:pPr>
            <w:r>
              <w:rPr>
                <w:sz w:val="14"/>
              </w:rPr>
              <w:t>Legal structure (check all that apply):</w:t>
            </w:r>
          </w:p>
        </w:tc>
        <w:tc>
          <w:tcPr>
            <w:tcW w:w="1278" w:type="dxa"/>
            <w:gridSpan w:val="4"/>
            <w:tcBorders>
              <w:right w:val="nil"/>
            </w:tcBorders>
          </w:tcPr>
          <w:p w14:paraId="517F32E9" w14:textId="77777777" w:rsidR="00F216F9" w:rsidRDefault="006020F9">
            <w:pPr>
              <w:pStyle w:val="TableParagraph"/>
              <w:spacing w:line="157" w:lineRule="exact"/>
              <w:ind w:left="106"/>
              <w:rPr>
                <w:sz w:val="14"/>
              </w:rPr>
            </w:pPr>
            <w:r>
              <w:rPr>
                <w:rFonts w:ascii="Symbol" w:hAnsi="Symbol"/>
                <w:sz w:val="14"/>
              </w:rPr>
              <w:t></w:t>
            </w:r>
            <w:r>
              <w:rPr>
                <w:rFonts w:ascii="Times New Roman" w:hAnsi="Times New Roman"/>
                <w:sz w:val="14"/>
              </w:rPr>
              <w:t xml:space="preserve"> </w:t>
            </w:r>
            <w:r>
              <w:rPr>
                <w:sz w:val="14"/>
              </w:rPr>
              <w:t>Corporation</w:t>
            </w:r>
          </w:p>
        </w:tc>
        <w:tc>
          <w:tcPr>
            <w:tcW w:w="82" w:type="dxa"/>
            <w:gridSpan w:val="2"/>
            <w:tcBorders>
              <w:left w:val="nil"/>
              <w:right w:val="nil"/>
            </w:tcBorders>
          </w:tcPr>
          <w:p w14:paraId="17D0FBD3" w14:textId="77777777" w:rsidR="00F216F9" w:rsidRDefault="00F216F9">
            <w:pPr>
              <w:pStyle w:val="TableParagraph"/>
              <w:rPr>
                <w:rFonts w:ascii="Times New Roman"/>
                <w:sz w:val="10"/>
              </w:rPr>
            </w:pPr>
          </w:p>
        </w:tc>
        <w:tc>
          <w:tcPr>
            <w:tcW w:w="6403" w:type="dxa"/>
            <w:gridSpan w:val="18"/>
            <w:tcBorders>
              <w:left w:val="nil"/>
            </w:tcBorders>
          </w:tcPr>
          <w:p w14:paraId="475985B3" w14:textId="77777777" w:rsidR="00F216F9" w:rsidRDefault="006020F9">
            <w:pPr>
              <w:pStyle w:val="TableParagraph"/>
              <w:tabs>
                <w:tab w:val="left" w:pos="1278"/>
                <w:tab w:val="left" w:pos="2267"/>
                <w:tab w:val="left" w:pos="3258"/>
                <w:tab w:val="left" w:pos="4871"/>
              </w:tabs>
              <w:spacing w:line="157" w:lineRule="exact"/>
              <w:ind w:left="18"/>
              <w:rPr>
                <w:sz w:val="14"/>
              </w:rPr>
            </w:pPr>
            <w:r>
              <w:rPr>
                <w:rFonts w:ascii="Symbol" w:hAnsi="Symbol"/>
                <w:sz w:val="14"/>
              </w:rPr>
              <w:t></w:t>
            </w:r>
            <w:r>
              <w:rPr>
                <w:rFonts w:ascii="Times New Roman" w:hAnsi="Times New Roman"/>
                <w:spacing w:val="25"/>
                <w:sz w:val="14"/>
              </w:rPr>
              <w:t xml:space="preserve"> </w:t>
            </w:r>
            <w:r>
              <w:rPr>
                <w:sz w:val="14"/>
              </w:rPr>
              <w:t>Partnership</w:t>
            </w:r>
            <w:r>
              <w:rPr>
                <w:sz w:val="14"/>
              </w:rPr>
              <w:tab/>
            </w:r>
            <w:r>
              <w:rPr>
                <w:rFonts w:ascii="Symbol" w:hAnsi="Symbol"/>
                <w:sz w:val="14"/>
              </w:rPr>
              <w:t></w:t>
            </w:r>
            <w:r>
              <w:rPr>
                <w:rFonts w:ascii="Times New Roman" w:hAnsi="Times New Roman"/>
                <w:spacing w:val="26"/>
                <w:sz w:val="14"/>
              </w:rPr>
              <w:t xml:space="preserve"> </w:t>
            </w:r>
            <w:r>
              <w:rPr>
                <w:sz w:val="14"/>
              </w:rPr>
              <w:t>LLC</w:t>
            </w:r>
            <w:r>
              <w:rPr>
                <w:sz w:val="14"/>
              </w:rPr>
              <w:tab/>
            </w:r>
            <w:r>
              <w:rPr>
                <w:rFonts w:ascii="Symbol" w:hAnsi="Symbol"/>
                <w:sz w:val="14"/>
              </w:rPr>
              <w:t></w:t>
            </w:r>
            <w:r>
              <w:rPr>
                <w:rFonts w:ascii="Times New Roman" w:hAnsi="Times New Roman"/>
                <w:spacing w:val="27"/>
                <w:sz w:val="14"/>
              </w:rPr>
              <w:t xml:space="preserve"> </w:t>
            </w:r>
            <w:r>
              <w:rPr>
                <w:sz w:val="14"/>
              </w:rPr>
              <w:t>LLP</w:t>
            </w:r>
            <w:r>
              <w:rPr>
                <w:sz w:val="14"/>
              </w:rPr>
              <w:tab/>
            </w:r>
            <w:r>
              <w:rPr>
                <w:rFonts w:ascii="Symbol" w:hAnsi="Symbol"/>
                <w:sz w:val="14"/>
              </w:rPr>
              <w:t></w:t>
            </w:r>
            <w:r>
              <w:rPr>
                <w:rFonts w:ascii="Times New Roman" w:hAnsi="Times New Roman"/>
                <w:spacing w:val="26"/>
                <w:sz w:val="14"/>
              </w:rPr>
              <w:t xml:space="preserve"> </w:t>
            </w:r>
            <w:r>
              <w:rPr>
                <w:sz w:val="14"/>
              </w:rPr>
              <w:t>Sole</w:t>
            </w:r>
            <w:r>
              <w:rPr>
                <w:spacing w:val="-2"/>
                <w:sz w:val="14"/>
              </w:rPr>
              <w:t xml:space="preserve"> </w:t>
            </w:r>
            <w:r>
              <w:rPr>
                <w:sz w:val="14"/>
              </w:rPr>
              <w:t>Proprietor</w:t>
            </w:r>
            <w:r>
              <w:rPr>
                <w:sz w:val="14"/>
              </w:rPr>
              <w:tab/>
            </w:r>
            <w:r>
              <w:rPr>
                <w:rFonts w:ascii="Symbol" w:hAnsi="Symbol"/>
                <w:sz w:val="14"/>
              </w:rPr>
              <w:t></w:t>
            </w:r>
            <w:r>
              <w:rPr>
                <w:rFonts w:ascii="Times New Roman" w:hAnsi="Times New Roman"/>
                <w:spacing w:val="27"/>
                <w:sz w:val="14"/>
              </w:rPr>
              <w:t xml:space="preserve"> </w:t>
            </w:r>
            <w:r>
              <w:rPr>
                <w:sz w:val="14"/>
              </w:rPr>
              <w:t>Non-Profit</w:t>
            </w:r>
          </w:p>
        </w:tc>
      </w:tr>
      <w:tr w:rsidR="00F216F9" w14:paraId="7308B2C9" w14:textId="77777777">
        <w:trPr>
          <w:trHeight w:val="280"/>
        </w:trPr>
        <w:tc>
          <w:tcPr>
            <w:tcW w:w="2410" w:type="dxa"/>
            <w:gridSpan w:val="5"/>
            <w:vMerge w:val="restart"/>
          </w:tcPr>
          <w:p w14:paraId="32D6881E" w14:textId="77777777" w:rsidR="00F216F9" w:rsidRDefault="006020F9">
            <w:pPr>
              <w:pStyle w:val="TableParagraph"/>
              <w:ind w:left="107"/>
              <w:rPr>
                <w:sz w:val="14"/>
              </w:rPr>
            </w:pPr>
            <w:r>
              <w:rPr>
                <w:sz w:val="14"/>
              </w:rPr>
              <w:t>List owners, partners, officers and ownership percentage:</w:t>
            </w:r>
          </w:p>
          <w:p w14:paraId="6B30A59C" w14:textId="77777777" w:rsidR="00F216F9" w:rsidRDefault="006020F9">
            <w:pPr>
              <w:pStyle w:val="TableParagraph"/>
              <w:spacing w:before="2"/>
              <w:ind w:left="107"/>
              <w:rPr>
                <w:i/>
                <w:sz w:val="14"/>
              </w:rPr>
            </w:pPr>
            <w:r>
              <w:rPr>
                <w:i/>
                <w:sz w:val="14"/>
              </w:rPr>
              <w:t>(Attach additional sheets if necessary)</w:t>
            </w:r>
          </w:p>
        </w:tc>
        <w:tc>
          <w:tcPr>
            <w:tcW w:w="627" w:type="dxa"/>
          </w:tcPr>
          <w:p w14:paraId="444E5326" w14:textId="77777777" w:rsidR="00F216F9" w:rsidRDefault="006020F9">
            <w:pPr>
              <w:pStyle w:val="TableParagraph"/>
              <w:spacing w:before="53"/>
              <w:ind w:left="104"/>
              <w:rPr>
                <w:sz w:val="14"/>
              </w:rPr>
            </w:pPr>
            <w:r>
              <w:rPr>
                <w:sz w:val="14"/>
              </w:rPr>
              <w:t>Name:</w:t>
            </w:r>
          </w:p>
        </w:tc>
        <w:tc>
          <w:tcPr>
            <w:tcW w:w="1898" w:type="dxa"/>
            <w:gridSpan w:val="9"/>
          </w:tcPr>
          <w:p w14:paraId="0BD8ADDA" w14:textId="77777777" w:rsidR="00F216F9" w:rsidRDefault="00F216F9">
            <w:pPr>
              <w:pStyle w:val="TableParagraph"/>
              <w:rPr>
                <w:rFonts w:ascii="Times New Roman"/>
                <w:sz w:val="12"/>
              </w:rPr>
            </w:pPr>
          </w:p>
        </w:tc>
        <w:tc>
          <w:tcPr>
            <w:tcW w:w="995" w:type="dxa"/>
            <w:gridSpan w:val="3"/>
          </w:tcPr>
          <w:p w14:paraId="12923DE5" w14:textId="77777777" w:rsidR="00F216F9" w:rsidRDefault="006020F9">
            <w:pPr>
              <w:pStyle w:val="TableParagraph"/>
              <w:spacing w:before="53"/>
              <w:ind w:left="92"/>
              <w:rPr>
                <w:sz w:val="14"/>
              </w:rPr>
            </w:pPr>
            <w:r>
              <w:rPr>
                <w:sz w:val="14"/>
              </w:rPr>
              <w:t>Title:</w:t>
            </w:r>
          </w:p>
        </w:tc>
        <w:tc>
          <w:tcPr>
            <w:tcW w:w="2776" w:type="dxa"/>
            <w:gridSpan w:val="7"/>
          </w:tcPr>
          <w:p w14:paraId="0F5D286D" w14:textId="77777777" w:rsidR="00F216F9" w:rsidRDefault="00F216F9">
            <w:pPr>
              <w:pStyle w:val="TableParagraph"/>
              <w:rPr>
                <w:rFonts w:ascii="Times New Roman"/>
                <w:sz w:val="12"/>
              </w:rPr>
            </w:pPr>
          </w:p>
        </w:tc>
        <w:tc>
          <w:tcPr>
            <w:tcW w:w="2094" w:type="dxa"/>
            <w:gridSpan w:val="5"/>
          </w:tcPr>
          <w:p w14:paraId="03E493DA" w14:textId="77777777" w:rsidR="00F216F9" w:rsidRDefault="006020F9">
            <w:pPr>
              <w:pStyle w:val="TableParagraph"/>
              <w:spacing w:before="53"/>
              <w:ind w:left="107"/>
              <w:rPr>
                <w:sz w:val="14"/>
              </w:rPr>
            </w:pPr>
            <w:r>
              <w:rPr>
                <w:sz w:val="14"/>
              </w:rPr>
              <w:t>%:</w:t>
            </w:r>
          </w:p>
        </w:tc>
      </w:tr>
      <w:tr w:rsidR="00F216F9" w14:paraId="149F661D" w14:textId="77777777">
        <w:trPr>
          <w:trHeight w:val="277"/>
        </w:trPr>
        <w:tc>
          <w:tcPr>
            <w:tcW w:w="2410" w:type="dxa"/>
            <w:gridSpan w:val="5"/>
            <w:vMerge/>
            <w:tcBorders>
              <w:top w:val="nil"/>
            </w:tcBorders>
          </w:tcPr>
          <w:p w14:paraId="2FBFC9BF" w14:textId="77777777" w:rsidR="00F216F9" w:rsidRDefault="00F216F9">
            <w:pPr>
              <w:rPr>
                <w:sz w:val="2"/>
                <w:szCs w:val="2"/>
              </w:rPr>
            </w:pPr>
          </w:p>
        </w:tc>
        <w:tc>
          <w:tcPr>
            <w:tcW w:w="627" w:type="dxa"/>
          </w:tcPr>
          <w:p w14:paraId="6BAB809F" w14:textId="77777777" w:rsidR="00F216F9" w:rsidRDefault="006020F9">
            <w:pPr>
              <w:pStyle w:val="TableParagraph"/>
              <w:spacing w:before="51"/>
              <w:ind w:left="104"/>
              <w:rPr>
                <w:sz w:val="14"/>
              </w:rPr>
            </w:pPr>
            <w:r>
              <w:rPr>
                <w:sz w:val="14"/>
              </w:rPr>
              <w:t>Name:</w:t>
            </w:r>
          </w:p>
        </w:tc>
        <w:tc>
          <w:tcPr>
            <w:tcW w:w="1898" w:type="dxa"/>
            <w:gridSpan w:val="9"/>
          </w:tcPr>
          <w:p w14:paraId="2D72449B" w14:textId="77777777" w:rsidR="00F216F9" w:rsidRDefault="00F216F9">
            <w:pPr>
              <w:pStyle w:val="TableParagraph"/>
              <w:rPr>
                <w:rFonts w:ascii="Times New Roman"/>
                <w:sz w:val="12"/>
              </w:rPr>
            </w:pPr>
          </w:p>
        </w:tc>
        <w:tc>
          <w:tcPr>
            <w:tcW w:w="995" w:type="dxa"/>
            <w:gridSpan w:val="3"/>
          </w:tcPr>
          <w:p w14:paraId="13BEB711" w14:textId="77777777" w:rsidR="00F216F9" w:rsidRDefault="006020F9">
            <w:pPr>
              <w:pStyle w:val="TableParagraph"/>
              <w:spacing w:before="51"/>
              <w:ind w:left="92"/>
              <w:rPr>
                <w:sz w:val="14"/>
              </w:rPr>
            </w:pPr>
            <w:r>
              <w:rPr>
                <w:sz w:val="14"/>
              </w:rPr>
              <w:t>Title:</w:t>
            </w:r>
          </w:p>
        </w:tc>
        <w:tc>
          <w:tcPr>
            <w:tcW w:w="2776" w:type="dxa"/>
            <w:gridSpan w:val="7"/>
          </w:tcPr>
          <w:p w14:paraId="1681C8F7" w14:textId="77777777" w:rsidR="00F216F9" w:rsidRDefault="00F216F9">
            <w:pPr>
              <w:pStyle w:val="TableParagraph"/>
              <w:rPr>
                <w:rFonts w:ascii="Times New Roman"/>
                <w:sz w:val="12"/>
              </w:rPr>
            </w:pPr>
          </w:p>
        </w:tc>
        <w:tc>
          <w:tcPr>
            <w:tcW w:w="2094" w:type="dxa"/>
            <w:gridSpan w:val="5"/>
          </w:tcPr>
          <w:p w14:paraId="0C0771A4" w14:textId="77777777" w:rsidR="00F216F9" w:rsidRDefault="006020F9">
            <w:pPr>
              <w:pStyle w:val="TableParagraph"/>
              <w:spacing w:before="51"/>
              <w:ind w:left="107"/>
              <w:rPr>
                <w:sz w:val="14"/>
              </w:rPr>
            </w:pPr>
            <w:r>
              <w:rPr>
                <w:sz w:val="14"/>
              </w:rPr>
              <w:t>%:</w:t>
            </w:r>
          </w:p>
        </w:tc>
      </w:tr>
      <w:tr w:rsidR="00F216F9" w14:paraId="28007F3A" w14:textId="77777777">
        <w:trPr>
          <w:trHeight w:val="179"/>
        </w:trPr>
        <w:tc>
          <w:tcPr>
            <w:tcW w:w="2410" w:type="dxa"/>
            <w:gridSpan w:val="5"/>
          </w:tcPr>
          <w:p w14:paraId="421D2F97" w14:textId="77777777" w:rsidR="00F216F9" w:rsidRDefault="006020F9">
            <w:pPr>
              <w:pStyle w:val="TableParagraph"/>
              <w:spacing w:line="160" w:lineRule="exact"/>
              <w:ind w:left="107"/>
              <w:rPr>
                <w:sz w:val="14"/>
              </w:rPr>
            </w:pPr>
            <w:r>
              <w:rPr>
                <w:sz w:val="14"/>
              </w:rPr>
              <w:t>Number of employees:</w:t>
            </w:r>
          </w:p>
        </w:tc>
        <w:tc>
          <w:tcPr>
            <w:tcW w:w="627" w:type="dxa"/>
          </w:tcPr>
          <w:p w14:paraId="74B79183" w14:textId="77777777" w:rsidR="00F216F9" w:rsidRDefault="00F216F9">
            <w:pPr>
              <w:pStyle w:val="TableParagraph"/>
              <w:rPr>
                <w:rFonts w:ascii="Times New Roman"/>
                <w:sz w:val="12"/>
              </w:rPr>
            </w:pPr>
          </w:p>
        </w:tc>
        <w:tc>
          <w:tcPr>
            <w:tcW w:w="1898" w:type="dxa"/>
            <w:gridSpan w:val="9"/>
          </w:tcPr>
          <w:p w14:paraId="415650BE" w14:textId="77777777" w:rsidR="00F216F9" w:rsidRDefault="006020F9">
            <w:pPr>
              <w:pStyle w:val="TableParagraph"/>
              <w:spacing w:line="160" w:lineRule="exact"/>
              <w:ind w:left="105"/>
              <w:rPr>
                <w:sz w:val="14"/>
              </w:rPr>
            </w:pPr>
            <w:r>
              <w:rPr>
                <w:sz w:val="14"/>
              </w:rPr>
              <w:t>Annual Sales/Revenue:</w:t>
            </w:r>
          </w:p>
        </w:tc>
        <w:tc>
          <w:tcPr>
            <w:tcW w:w="995" w:type="dxa"/>
            <w:gridSpan w:val="3"/>
          </w:tcPr>
          <w:p w14:paraId="27645022" w14:textId="77777777" w:rsidR="00F216F9" w:rsidRDefault="006020F9">
            <w:pPr>
              <w:pStyle w:val="TableParagraph"/>
              <w:spacing w:line="160" w:lineRule="exact"/>
              <w:ind w:left="91"/>
              <w:rPr>
                <w:sz w:val="14"/>
              </w:rPr>
            </w:pPr>
            <w:r>
              <w:rPr>
                <w:w w:val="99"/>
                <w:sz w:val="14"/>
              </w:rPr>
              <w:t>$</w:t>
            </w:r>
          </w:p>
        </w:tc>
        <w:tc>
          <w:tcPr>
            <w:tcW w:w="2776" w:type="dxa"/>
            <w:gridSpan w:val="7"/>
          </w:tcPr>
          <w:p w14:paraId="4E62EA4A" w14:textId="71698FFB" w:rsidR="00F216F9" w:rsidRDefault="006020F9">
            <w:pPr>
              <w:pStyle w:val="TableParagraph"/>
              <w:spacing w:line="160" w:lineRule="exact"/>
              <w:ind w:left="102"/>
              <w:rPr>
                <w:sz w:val="14"/>
              </w:rPr>
            </w:pPr>
            <w:r>
              <w:rPr>
                <w:sz w:val="14"/>
              </w:rPr>
              <w:t xml:space="preserve">Estimated monthly purchases from </w:t>
            </w:r>
            <w:r w:rsidR="00A61BEF">
              <w:rPr>
                <w:sz w:val="14"/>
              </w:rPr>
              <w:t>Norlen</w:t>
            </w:r>
            <w:r>
              <w:rPr>
                <w:sz w:val="14"/>
              </w:rPr>
              <w:t>:</w:t>
            </w:r>
          </w:p>
        </w:tc>
        <w:tc>
          <w:tcPr>
            <w:tcW w:w="2094" w:type="dxa"/>
            <w:gridSpan w:val="5"/>
          </w:tcPr>
          <w:p w14:paraId="43C2ECBA" w14:textId="77777777" w:rsidR="00F216F9" w:rsidRDefault="006020F9">
            <w:pPr>
              <w:pStyle w:val="TableParagraph"/>
              <w:spacing w:line="160" w:lineRule="exact"/>
              <w:ind w:left="104"/>
              <w:rPr>
                <w:sz w:val="14"/>
              </w:rPr>
            </w:pPr>
            <w:r>
              <w:rPr>
                <w:w w:val="99"/>
                <w:sz w:val="14"/>
              </w:rPr>
              <w:t>$</w:t>
            </w:r>
          </w:p>
        </w:tc>
      </w:tr>
      <w:tr w:rsidR="00F216F9" w14:paraId="5B819936" w14:textId="77777777">
        <w:trPr>
          <w:trHeight w:val="340"/>
        </w:trPr>
        <w:tc>
          <w:tcPr>
            <w:tcW w:w="10800" w:type="dxa"/>
            <w:gridSpan w:val="30"/>
            <w:shd w:val="clear" w:color="auto" w:fill="313D4F"/>
          </w:tcPr>
          <w:p w14:paraId="361D9DE0" w14:textId="77777777" w:rsidR="00F216F9" w:rsidRDefault="006020F9">
            <w:pPr>
              <w:pStyle w:val="TableParagraph"/>
              <w:spacing w:line="169" w:lineRule="exact"/>
              <w:ind w:left="1498" w:right="1488"/>
              <w:jc w:val="center"/>
              <w:rPr>
                <w:b/>
                <w:sz w:val="14"/>
              </w:rPr>
            </w:pPr>
            <w:r>
              <w:rPr>
                <w:b/>
                <w:color w:val="FFFFFF"/>
                <w:sz w:val="14"/>
              </w:rPr>
              <w:t>TRADE REFERENCES</w:t>
            </w:r>
          </w:p>
          <w:p w14:paraId="293E70FE" w14:textId="77777777" w:rsidR="00F216F9" w:rsidRDefault="006020F9">
            <w:pPr>
              <w:pStyle w:val="TableParagraph"/>
              <w:spacing w:line="151" w:lineRule="exact"/>
              <w:ind w:left="1490" w:right="1488"/>
              <w:jc w:val="center"/>
              <w:rPr>
                <w:i/>
                <w:sz w:val="14"/>
              </w:rPr>
            </w:pPr>
            <w:r>
              <w:rPr>
                <w:i/>
                <w:color w:val="FFFFFF"/>
                <w:sz w:val="14"/>
              </w:rPr>
              <w:t>(Must include metal suppliers. Attach additional sheets if necessary)</w:t>
            </w:r>
          </w:p>
        </w:tc>
      </w:tr>
      <w:tr w:rsidR="00F216F9" w14:paraId="08E4A9C9" w14:textId="77777777">
        <w:trPr>
          <w:trHeight w:val="172"/>
        </w:trPr>
        <w:tc>
          <w:tcPr>
            <w:tcW w:w="2410" w:type="dxa"/>
            <w:gridSpan w:val="5"/>
          </w:tcPr>
          <w:p w14:paraId="15DF9DC3" w14:textId="77777777" w:rsidR="00F216F9" w:rsidRDefault="006020F9">
            <w:pPr>
              <w:pStyle w:val="TableParagraph"/>
              <w:spacing w:before="1" w:line="152" w:lineRule="exact"/>
              <w:ind w:left="880" w:right="876"/>
              <w:jc w:val="center"/>
              <w:rPr>
                <w:sz w:val="14"/>
              </w:rPr>
            </w:pPr>
            <w:r>
              <w:rPr>
                <w:spacing w:val="-75"/>
                <w:sz w:val="14"/>
                <w:u w:val="single"/>
              </w:rPr>
              <w:t>C</w:t>
            </w:r>
            <w:r>
              <w:rPr>
                <w:spacing w:val="47"/>
                <w:sz w:val="14"/>
              </w:rPr>
              <w:t xml:space="preserve"> </w:t>
            </w:r>
            <w:r>
              <w:rPr>
                <w:sz w:val="14"/>
                <w:u w:val="single"/>
              </w:rPr>
              <w:t>OMPANY</w:t>
            </w:r>
          </w:p>
        </w:tc>
        <w:tc>
          <w:tcPr>
            <w:tcW w:w="2033" w:type="dxa"/>
            <w:gridSpan w:val="8"/>
          </w:tcPr>
          <w:p w14:paraId="3EB3FFF5" w14:textId="77777777" w:rsidR="00F216F9" w:rsidRDefault="006020F9">
            <w:pPr>
              <w:pStyle w:val="TableParagraph"/>
              <w:spacing w:before="1" w:line="152" w:lineRule="exact"/>
              <w:ind w:left="715" w:right="715"/>
              <w:jc w:val="center"/>
              <w:rPr>
                <w:sz w:val="14"/>
              </w:rPr>
            </w:pPr>
            <w:r>
              <w:rPr>
                <w:spacing w:val="-75"/>
                <w:sz w:val="14"/>
                <w:u w:val="single"/>
              </w:rPr>
              <w:t>C</w:t>
            </w:r>
            <w:r>
              <w:rPr>
                <w:spacing w:val="46"/>
                <w:sz w:val="14"/>
              </w:rPr>
              <w:t xml:space="preserve"> </w:t>
            </w:r>
            <w:r>
              <w:rPr>
                <w:sz w:val="14"/>
                <w:u w:val="single"/>
              </w:rPr>
              <w:t>ONTACT</w:t>
            </w:r>
          </w:p>
        </w:tc>
        <w:tc>
          <w:tcPr>
            <w:tcW w:w="2144" w:type="dxa"/>
            <w:gridSpan w:val="6"/>
          </w:tcPr>
          <w:p w14:paraId="1A6F23BC" w14:textId="77777777" w:rsidR="00F216F9" w:rsidRDefault="006020F9">
            <w:pPr>
              <w:pStyle w:val="TableParagraph"/>
              <w:spacing w:before="1" w:line="152" w:lineRule="exact"/>
              <w:ind w:left="789" w:right="787"/>
              <w:jc w:val="center"/>
              <w:rPr>
                <w:sz w:val="14"/>
              </w:rPr>
            </w:pPr>
            <w:r>
              <w:rPr>
                <w:spacing w:val="-72"/>
                <w:sz w:val="14"/>
                <w:u w:val="single"/>
              </w:rPr>
              <w:t>P</w:t>
            </w:r>
            <w:r>
              <w:rPr>
                <w:spacing w:val="42"/>
                <w:sz w:val="14"/>
              </w:rPr>
              <w:t xml:space="preserve"> </w:t>
            </w:r>
            <w:r>
              <w:rPr>
                <w:sz w:val="14"/>
                <w:u w:val="single"/>
              </w:rPr>
              <w:t xml:space="preserve">HONE </w:t>
            </w:r>
            <w:r>
              <w:rPr>
                <w:spacing w:val="3"/>
                <w:sz w:val="14"/>
                <w:u w:val="single"/>
              </w:rPr>
              <w:t>#</w:t>
            </w:r>
          </w:p>
        </w:tc>
        <w:tc>
          <w:tcPr>
            <w:tcW w:w="1793" w:type="dxa"/>
            <w:gridSpan w:val="4"/>
          </w:tcPr>
          <w:p w14:paraId="34BAB2F2" w14:textId="77777777" w:rsidR="00F216F9" w:rsidRDefault="006020F9">
            <w:pPr>
              <w:pStyle w:val="TableParagraph"/>
              <w:spacing w:before="1" w:line="152" w:lineRule="exact"/>
              <w:ind w:left="712" w:right="706"/>
              <w:jc w:val="center"/>
              <w:rPr>
                <w:sz w:val="14"/>
              </w:rPr>
            </w:pPr>
            <w:r>
              <w:rPr>
                <w:spacing w:val="-64"/>
                <w:sz w:val="14"/>
                <w:u w:val="single"/>
              </w:rPr>
              <w:t>F</w:t>
            </w:r>
            <w:r>
              <w:rPr>
                <w:spacing w:val="36"/>
                <w:sz w:val="14"/>
              </w:rPr>
              <w:t xml:space="preserve"> </w:t>
            </w:r>
            <w:r>
              <w:rPr>
                <w:sz w:val="14"/>
                <w:u w:val="single"/>
              </w:rPr>
              <w:t>AX #</w:t>
            </w:r>
          </w:p>
        </w:tc>
        <w:tc>
          <w:tcPr>
            <w:tcW w:w="1323" w:type="dxa"/>
            <w:gridSpan w:val="6"/>
          </w:tcPr>
          <w:p w14:paraId="796FCAF9" w14:textId="77777777" w:rsidR="00F216F9" w:rsidRDefault="006020F9">
            <w:pPr>
              <w:pStyle w:val="TableParagraph"/>
              <w:spacing w:before="1" w:line="152" w:lineRule="exact"/>
              <w:ind w:left="516" w:right="506"/>
              <w:jc w:val="center"/>
              <w:rPr>
                <w:sz w:val="14"/>
              </w:rPr>
            </w:pPr>
            <w:r>
              <w:rPr>
                <w:spacing w:val="-75"/>
                <w:sz w:val="14"/>
                <w:u w:val="single"/>
              </w:rPr>
              <w:t>C</w:t>
            </w:r>
            <w:r>
              <w:rPr>
                <w:spacing w:val="47"/>
                <w:sz w:val="14"/>
              </w:rPr>
              <w:t xml:space="preserve"> </w:t>
            </w:r>
            <w:r>
              <w:rPr>
                <w:sz w:val="14"/>
                <w:u w:val="single"/>
              </w:rPr>
              <w:t>ITY</w:t>
            </w:r>
          </w:p>
        </w:tc>
        <w:tc>
          <w:tcPr>
            <w:tcW w:w="1097" w:type="dxa"/>
          </w:tcPr>
          <w:p w14:paraId="50CAA339" w14:textId="77777777" w:rsidR="00F216F9" w:rsidRDefault="006020F9">
            <w:pPr>
              <w:pStyle w:val="TableParagraph"/>
              <w:spacing w:before="1" w:line="152" w:lineRule="exact"/>
              <w:ind w:left="350" w:right="343"/>
              <w:jc w:val="center"/>
              <w:rPr>
                <w:sz w:val="14"/>
              </w:rPr>
            </w:pPr>
            <w:r>
              <w:rPr>
                <w:spacing w:val="-64"/>
                <w:sz w:val="14"/>
                <w:u w:val="single"/>
              </w:rPr>
              <w:t>S</w:t>
            </w:r>
            <w:r>
              <w:rPr>
                <w:spacing w:val="36"/>
                <w:sz w:val="14"/>
              </w:rPr>
              <w:t xml:space="preserve"> </w:t>
            </w:r>
            <w:r>
              <w:rPr>
                <w:sz w:val="14"/>
                <w:u w:val="single"/>
              </w:rPr>
              <w:t>TATE</w:t>
            </w:r>
          </w:p>
        </w:tc>
      </w:tr>
      <w:tr w:rsidR="00F216F9" w14:paraId="05B024EF" w14:textId="77777777">
        <w:trPr>
          <w:trHeight w:val="170"/>
        </w:trPr>
        <w:tc>
          <w:tcPr>
            <w:tcW w:w="334" w:type="dxa"/>
          </w:tcPr>
          <w:p w14:paraId="475242F6" w14:textId="77777777" w:rsidR="00F216F9" w:rsidRDefault="006020F9">
            <w:pPr>
              <w:pStyle w:val="TableParagraph"/>
              <w:spacing w:line="150" w:lineRule="exact"/>
              <w:ind w:left="91" w:right="86"/>
              <w:jc w:val="center"/>
              <w:rPr>
                <w:sz w:val="14"/>
              </w:rPr>
            </w:pPr>
            <w:r>
              <w:rPr>
                <w:sz w:val="14"/>
              </w:rPr>
              <w:t>1.</w:t>
            </w:r>
          </w:p>
        </w:tc>
        <w:tc>
          <w:tcPr>
            <w:tcW w:w="2076" w:type="dxa"/>
            <w:gridSpan w:val="4"/>
          </w:tcPr>
          <w:p w14:paraId="39DFA106" w14:textId="77777777" w:rsidR="00F216F9" w:rsidRDefault="00F216F9">
            <w:pPr>
              <w:pStyle w:val="TableParagraph"/>
              <w:rPr>
                <w:rFonts w:ascii="Times New Roman"/>
                <w:sz w:val="10"/>
              </w:rPr>
            </w:pPr>
          </w:p>
        </w:tc>
        <w:tc>
          <w:tcPr>
            <w:tcW w:w="2033" w:type="dxa"/>
            <w:gridSpan w:val="8"/>
          </w:tcPr>
          <w:p w14:paraId="53312BDC" w14:textId="77777777" w:rsidR="00F216F9" w:rsidRDefault="00F216F9">
            <w:pPr>
              <w:pStyle w:val="TableParagraph"/>
              <w:rPr>
                <w:rFonts w:ascii="Times New Roman"/>
                <w:sz w:val="10"/>
              </w:rPr>
            </w:pPr>
          </w:p>
        </w:tc>
        <w:tc>
          <w:tcPr>
            <w:tcW w:w="2144" w:type="dxa"/>
            <w:gridSpan w:val="6"/>
          </w:tcPr>
          <w:p w14:paraId="206C781B" w14:textId="77777777" w:rsidR="00F216F9" w:rsidRDefault="00F216F9">
            <w:pPr>
              <w:pStyle w:val="TableParagraph"/>
              <w:rPr>
                <w:rFonts w:ascii="Times New Roman"/>
                <w:sz w:val="10"/>
              </w:rPr>
            </w:pPr>
          </w:p>
        </w:tc>
        <w:tc>
          <w:tcPr>
            <w:tcW w:w="1793" w:type="dxa"/>
            <w:gridSpan w:val="4"/>
          </w:tcPr>
          <w:p w14:paraId="7C486DD6" w14:textId="77777777" w:rsidR="00F216F9" w:rsidRDefault="00F216F9">
            <w:pPr>
              <w:pStyle w:val="TableParagraph"/>
              <w:rPr>
                <w:rFonts w:ascii="Times New Roman"/>
                <w:sz w:val="10"/>
              </w:rPr>
            </w:pPr>
          </w:p>
        </w:tc>
        <w:tc>
          <w:tcPr>
            <w:tcW w:w="1323" w:type="dxa"/>
            <w:gridSpan w:val="6"/>
          </w:tcPr>
          <w:p w14:paraId="01AA9645" w14:textId="77777777" w:rsidR="00F216F9" w:rsidRDefault="00F216F9">
            <w:pPr>
              <w:pStyle w:val="TableParagraph"/>
              <w:rPr>
                <w:rFonts w:ascii="Times New Roman"/>
                <w:sz w:val="10"/>
              </w:rPr>
            </w:pPr>
          </w:p>
        </w:tc>
        <w:tc>
          <w:tcPr>
            <w:tcW w:w="1097" w:type="dxa"/>
          </w:tcPr>
          <w:p w14:paraId="08537B5C" w14:textId="77777777" w:rsidR="00F216F9" w:rsidRDefault="00F216F9">
            <w:pPr>
              <w:pStyle w:val="TableParagraph"/>
              <w:rPr>
                <w:rFonts w:ascii="Times New Roman"/>
                <w:sz w:val="10"/>
              </w:rPr>
            </w:pPr>
          </w:p>
        </w:tc>
      </w:tr>
      <w:tr w:rsidR="00F216F9" w14:paraId="1D8E2705" w14:textId="77777777">
        <w:trPr>
          <w:trHeight w:val="172"/>
        </w:trPr>
        <w:tc>
          <w:tcPr>
            <w:tcW w:w="334" w:type="dxa"/>
          </w:tcPr>
          <w:p w14:paraId="5185AB3F" w14:textId="77777777" w:rsidR="00F216F9" w:rsidRDefault="006020F9">
            <w:pPr>
              <w:pStyle w:val="TableParagraph"/>
              <w:spacing w:line="152" w:lineRule="exact"/>
              <w:ind w:left="91" w:right="86"/>
              <w:jc w:val="center"/>
              <w:rPr>
                <w:sz w:val="14"/>
              </w:rPr>
            </w:pPr>
            <w:r>
              <w:rPr>
                <w:sz w:val="14"/>
              </w:rPr>
              <w:t>2.</w:t>
            </w:r>
          </w:p>
        </w:tc>
        <w:tc>
          <w:tcPr>
            <w:tcW w:w="2076" w:type="dxa"/>
            <w:gridSpan w:val="4"/>
          </w:tcPr>
          <w:p w14:paraId="100776F2" w14:textId="77777777" w:rsidR="00F216F9" w:rsidRDefault="00F216F9">
            <w:pPr>
              <w:pStyle w:val="TableParagraph"/>
              <w:rPr>
                <w:rFonts w:ascii="Times New Roman"/>
                <w:sz w:val="10"/>
              </w:rPr>
            </w:pPr>
          </w:p>
        </w:tc>
        <w:tc>
          <w:tcPr>
            <w:tcW w:w="2033" w:type="dxa"/>
            <w:gridSpan w:val="8"/>
          </w:tcPr>
          <w:p w14:paraId="096AD372" w14:textId="77777777" w:rsidR="00F216F9" w:rsidRDefault="00F216F9">
            <w:pPr>
              <w:pStyle w:val="TableParagraph"/>
              <w:rPr>
                <w:rFonts w:ascii="Times New Roman"/>
                <w:sz w:val="10"/>
              </w:rPr>
            </w:pPr>
          </w:p>
        </w:tc>
        <w:tc>
          <w:tcPr>
            <w:tcW w:w="2144" w:type="dxa"/>
            <w:gridSpan w:val="6"/>
          </w:tcPr>
          <w:p w14:paraId="623E725C" w14:textId="77777777" w:rsidR="00F216F9" w:rsidRDefault="00F216F9">
            <w:pPr>
              <w:pStyle w:val="TableParagraph"/>
              <w:rPr>
                <w:rFonts w:ascii="Times New Roman"/>
                <w:sz w:val="10"/>
              </w:rPr>
            </w:pPr>
          </w:p>
        </w:tc>
        <w:tc>
          <w:tcPr>
            <w:tcW w:w="1793" w:type="dxa"/>
            <w:gridSpan w:val="4"/>
          </w:tcPr>
          <w:p w14:paraId="10B62B3C" w14:textId="77777777" w:rsidR="00F216F9" w:rsidRDefault="00F216F9">
            <w:pPr>
              <w:pStyle w:val="TableParagraph"/>
              <w:rPr>
                <w:rFonts w:ascii="Times New Roman"/>
                <w:sz w:val="10"/>
              </w:rPr>
            </w:pPr>
          </w:p>
        </w:tc>
        <w:tc>
          <w:tcPr>
            <w:tcW w:w="1323" w:type="dxa"/>
            <w:gridSpan w:val="6"/>
          </w:tcPr>
          <w:p w14:paraId="37A56148" w14:textId="77777777" w:rsidR="00F216F9" w:rsidRDefault="00F216F9">
            <w:pPr>
              <w:pStyle w:val="TableParagraph"/>
              <w:rPr>
                <w:rFonts w:ascii="Times New Roman"/>
                <w:sz w:val="10"/>
              </w:rPr>
            </w:pPr>
          </w:p>
        </w:tc>
        <w:tc>
          <w:tcPr>
            <w:tcW w:w="1097" w:type="dxa"/>
          </w:tcPr>
          <w:p w14:paraId="5E91E1BE" w14:textId="77777777" w:rsidR="00F216F9" w:rsidRDefault="00F216F9">
            <w:pPr>
              <w:pStyle w:val="TableParagraph"/>
              <w:rPr>
                <w:rFonts w:ascii="Times New Roman"/>
                <w:sz w:val="10"/>
              </w:rPr>
            </w:pPr>
          </w:p>
        </w:tc>
      </w:tr>
      <w:tr w:rsidR="00F216F9" w14:paraId="21881BD5" w14:textId="77777777">
        <w:trPr>
          <w:trHeight w:val="170"/>
        </w:trPr>
        <w:tc>
          <w:tcPr>
            <w:tcW w:w="334" w:type="dxa"/>
          </w:tcPr>
          <w:p w14:paraId="717B9AFE" w14:textId="77777777" w:rsidR="00F216F9" w:rsidRDefault="006020F9">
            <w:pPr>
              <w:pStyle w:val="TableParagraph"/>
              <w:spacing w:line="150" w:lineRule="exact"/>
              <w:ind w:left="91" w:right="86"/>
              <w:jc w:val="center"/>
              <w:rPr>
                <w:sz w:val="14"/>
              </w:rPr>
            </w:pPr>
            <w:r>
              <w:rPr>
                <w:sz w:val="14"/>
              </w:rPr>
              <w:t>3.</w:t>
            </w:r>
          </w:p>
        </w:tc>
        <w:tc>
          <w:tcPr>
            <w:tcW w:w="2076" w:type="dxa"/>
            <w:gridSpan w:val="4"/>
          </w:tcPr>
          <w:p w14:paraId="2DF5FA9C" w14:textId="77777777" w:rsidR="00F216F9" w:rsidRDefault="00F216F9">
            <w:pPr>
              <w:pStyle w:val="TableParagraph"/>
              <w:rPr>
                <w:rFonts w:ascii="Times New Roman"/>
                <w:sz w:val="10"/>
              </w:rPr>
            </w:pPr>
          </w:p>
        </w:tc>
        <w:tc>
          <w:tcPr>
            <w:tcW w:w="2033" w:type="dxa"/>
            <w:gridSpan w:val="8"/>
          </w:tcPr>
          <w:p w14:paraId="509C01B8" w14:textId="77777777" w:rsidR="00F216F9" w:rsidRDefault="00F216F9">
            <w:pPr>
              <w:pStyle w:val="TableParagraph"/>
              <w:rPr>
                <w:rFonts w:ascii="Times New Roman"/>
                <w:sz w:val="10"/>
              </w:rPr>
            </w:pPr>
          </w:p>
        </w:tc>
        <w:tc>
          <w:tcPr>
            <w:tcW w:w="2144" w:type="dxa"/>
            <w:gridSpan w:val="6"/>
          </w:tcPr>
          <w:p w14:paraId="0BFAE1E3" w14:textId="77777777" w:rsidR="00F216F9" w:rsidRDefault="00F216F9">
            <w:pPr>
              <w:pStyle w:val="TableParagraph"/>
              <w:rPr>
                <w:rFonts w:ascii="Times New Roman"/>
                <w:sz w:val="10"/>
              </w:rPr>
            </w:pPr>
          </w:p>
        </w:tc>
        <w:tc>
          <w:tcPr>
            <w:tcW w:w="1793" w:type="dxa"/>
            <w:gridSpan w:val="4"/>
          </w:tcPr>
          <w:p w14:paraId="32B8867A" w14:textId="77777777" w:rsidR="00F216F9" w:rsidRDefault="00F216F9">
            <w:pPr>
              <w:pStyle w:val="TableParagraph"/>
              <w:rPr>
                <w:rFonts w:ascii="Times New Roman"/>
                <w:sz w:val="10"/>
              </w:rPr>
            </w:pPr>
          </w:p>
        </w:tc>
        <w:tc>
          <w:tcPr>
            <w:tcW w:w="1323" w:type="dxa"/>
            <w:gridSpan w:val="6"/>
          </w:tcPr>
          <w:p w14:paraId="6C0BB4F5" w14:textId="77777777" w:rsidR="00F216F9" w:rsidRDefault="00F216F9">
            <w:pPr>
              <w:pStyle w:val="TableParagraph"/>
              <w:rPr>
                <w:rFonts w:ascii="Times New Roman"/>
                <w:sz w:val="10"/>
              </w:rPr>
            </w:pPr>
          </w:p>
        </w:tc>
        <w:tc>
          <w:tcPr>
            <w:tcW w:w="1097" w:type="dxa"/>
          </w:tcPr>
          <w:p w14:paraId="182A1584" w14:textId="77777777" w:rsidR="00F216F9" w:rsidRDefault="00F216F9">
            <w:pPr>
              <w:pStyle w:val="TableParagraph"/>
              <w:rPr>
                <w:rFonts w:ascii="Times New Roman"/>
                <w:sz w:val="10"/>
              </w:rPr>
            </w:pPr>
          </w:p>
        </w:tc>
      </w:tr>
      <w:tr w:rsidR="00F216F9" w14:paraId="108EC61E" w14:textId="77777777">
        <w:trPr>
          <w:trHeight w:val="170"/>
        </w:trPr>
        <w:tc>
          <w:tcPr>
            <w:tcW w:w="10800" w:type="dxa"/>
            <w:gridSpan w:val="30"/>
            <w:shd w:val="clear" w:color="auto" w:fill="313D4F"/>
          </w:tcPr>
          <w:p w14:paraId="7DA07AAA" w14:textId="77777777" w:rsidR="00F216F9" w:rsidRDefault="006020F9">
            <w:pPr>
              <w:pStyle w:val="TableParagraph"/>
              <w:spacing w:line="150" w:lineRule="exact"/>
              <w:ind w:left="1497" w:right="1488"/>
              <w:jc w:val="center"/>
              <w:rPr>
                <w:b/>
                <w:sz w:val="14"/>
              </w:rPr>
            </w:pPr>
            <w:r>
              <w:rPr>
                <w:b/>
                <w:color w:val="FFFFFF"/>
                <w:sz w:val="14"/>
              </w:rPr>
              <w:t>BANK REFERENCE</w:t>
            </w:r>
          </w:p>
        </w:tc>
      </w:tr>
      <w:tr w:rsidR="00F216F9" w14:paraId="43E5E2BD" w14:textId="77777777">
        <w:trPr>
          <w:trHeight w:val="172"/>
        </w:trPr>
        <w:tc>
          <w:tcPr>
            <w:tcW w:w="1786" w:type="dxa"/>
            <w:gridSpan w:val="4"/>
          </w:tcPr>
          <w:p w14:paraId="50533833" w14:textId="77777777" w:rsidR="00F216F9" w:rsidRDefault="006020F9">
            <w:pPr>
              <w:pStyle w:val="TableParagraph"/>
              <w:spacing w:before="1" w:line="152" w:lineRule="exact"/>
              <w:ind w:left="539"/>
              <w:rPr>
                <w:sz w:val="14"/>
              </w:rPr>
            </w:pPr>
            <w:r>
              <w:rPr>
                <w:spacing w:val="-76"/>
                <w:sz w:val="14"/>
                <w:u w:val="single"/>
              </w:rPr>
              <w:t>B</w:t>
            </w:r>
            <w:r>
              <w:rPr>
                <w:spacing w:val="47"/>
                <w:sz w:val="14"/>
              </w:rPr>
              <w:t xml:space="preserve"> </w:t>
            </w:r>
            <w:r>
              <w:rPr>
                <w:sz w:val="14"/>
                <w:u w:val="single"/>
              </w:rPr>
              <w:t>ANK NAME</w:t>
            </w:r>
          </w:p>
        </w:tc>
        <w:tc>
          <w:tcPr>
            <w:tcW w:w="1809" w:type="dxa"/>
            <w:gridSpan w:val="4"/>
          </w:tcPr>
          <w:p w14:paraId="239FEB6C" w14:textId="77777777" w:rsidR="00F216F9" w:rsidRDefault="006020F9">
            <w:pPr>
              <w:pStyle w:val="TableParagraph"/>
              <w:spacing w:before="1" w:line="152" w:lineRule="exact"/>
              <w:ind w:left="568"/>
              <w:rPr>
                <w:sz w:val="14"/>
              </w:rPr>
            </w:pPr>
            <w:r>
              <w:rPr>
                <w:spacing w:val="-81"/>
                <w:sz w:val="14"/>
                <w:u w:val="single"/>
              </w:rPr>
              <w:t>A</w:t>
            </w:r>
            <w:r>
              <w:rPr>
                <w:spacing w:val="52"/>
                <w:sz w:val="14"/>
              </w:rPr>
              <w:t xml:space="preserve"> </w:t>
            </w:r>
            <w:r>
              <w:rPr>
                <w:sz w:val="14"/>
                <w:u w:val="single"/>
              </w:rPr>
              <w:t xml:space="preserve">CCOUNT </w:t>
            </w:r>
            <w:r>
              <w:rPr>
                <w:spacing w:val="3"/>
                <w:sz w:val="14"/>
                <w:u w:val="single"/>
              </w:rPr>
              <w:t>#</w:t>
            </w:r>
          </w:p>
        </w:tc>
        <w:tc>
          <w:tcPr>
            <w:tcW w:w="1799" w:type="dxa"/>
            <w:gridSpan w:val="8"/>
          </w:tcPr>
          <w:p w14:paraId="4917617B" w14:textId="77777777" w:rsidR="00F216F9" w:rsidRDefault="006020F9">
            <w:pPr>
              <w:pStyle w:val="TableParagraph"/>
              <w:spacing w:before="1" w:line="152" w:lineRule="exact"/>
              <w:ind w:left="598" w:right="598"/>
              <w:jc w:val="center"/>
              <w:rPr>
                <w:sz w:val="14"/>
              </w:rPr>
            </w:pPr>
            <w:r>
              <w:rPr>
                <w:spacing w:val="-75"/>
                <w:sz w:val="14"/>
                <w:u w:val="single"/>
              </w:rPr>
              <w:t>C</w:t>
            </w:r>
            <w:r>
              <w:rPr>
                <w:spacing w:val="46"/>
                <w:sz w:val="14"/>
              </w:rPr>
              <w:t xml:space="preserve"> </w:t>
            </w:r>
            <w:r>
              <w:rPr>
                <w:sz w:val="14"/>
                <w:u w:val="single"/>
              </w:rPr>
              <w:t>ONTACT</w:t>
            </w:r>
          </w:p>
        </w:tc>
        <w:tc>
          <w:tcPr>
            <w:tcW w:w="1796" w:type="dxa"/>
            <w:gridSpan w:val="6"/>
          </w:tcPr>
          <w:p w14:paraId="21037DF5" w14:textId="77777777" w:rsidR="00F216F9" w:rsidRDefault="006020F9">
            <w:pPr>
              <w:pStyle w:val="TableParagraph"/>
              <w:spacing w:before="1" w:line="152" w:lineRule="exact"/>
              <w:ind w:left="616" w:right="612"/>
              <w:jc w:val="center"/>
              <w:rPr>
                <w:sz w:val="14"/>
              </w:rPr>
            </w:pPr>
            <w:r>
              <w:rPr>
                <w:spacing w:val="-72"/>
                <w:sz w:val="14"/>
                <w:u w:val="single"/>
              </w:rPr>
              <w:t>P</w:t>
            </w:r>
            <w:r>
              <w:rPr>
                <w:spacing w:val="42"/>
                <w:sz w:val="14"/>
              </w:rPr>
              <w:t xml:space="preserve"> </w:t>
            </w:r>
            <w:r>
              <w:rPr>
                <w:sz w:val="14"/>
                <w:u w:val="single"/>
              </w:rPr>
              <w:t xml:space="preserve">HONE </w:t>
            </w:r>
            <w:r>
              <w:rPr>
                <w:spacing w:val="3"/>
                <w:sz w:val="14"/>
                <w:u w:val="single"/>
              </w:rPr>
              <w:t>#</w:t>
            </w:r>
          </w:p>
        </w:tc>
        <w:tc>
          <w:tcPr>
            <w:tcW w:w="1799" w:type="dxa"/>
            <w:gridSpan w:val="4"/>
          </w:tcPr>
          <w:p w14:paraId="1E03E46A" w14:textId="77777777" w:rsidR="00F216F9" w:rsidRDefault="006020F9">
            <w:pPr>
              <w:pStyle w:val="TableParagraph"/>
              <w:spacing w:before="1" w:line="152" w:lineRule="exact"/>
              <w:ind w:left="598" w:right="589"/>
              <w:jc w:val="center"/>
              <w:rPr>
                <w:sz w:val="14"/>
              </w:rPr>
            </w:pPr>
            <w:r>
              <w:rPr>
                <w:spacing w:val="-64"/>
                <w:sz w:val="14"/>
                <w:u w:val="single"/>
              </w:rPr>
              <w:t>F</w:t>
            </w:r>
            <w:r>
              <w:rPr>
                <w:spacing w:val="36"/>
                <w:sz w:val="14"/>
              </w:rPr>
              <w:t xml:space="preserve"> </w:t>
            </w:r>
            <w:r>
              <w:rPr>
                <w:sz w:val="14"/>
                <w:u w:val="single"/>
              </w:rPr>
              <w:t>AX #</w:t>
            </w:r>
          </w:p>
        </w:tc>
        <w:tc>
          <w:tcPr>
            <w:tcW w:w="1811" w:type="dxa"/>
            <w:gridSpan w:val="4"/>
          </w:tcPr>
          <w:p w14:paraId="165E8A21" w14:textId="77777777" w:rsidR="00F216F9" w:rsidRDefault="006020F9">
            <w:pPr>
              <w:pStyle w:val="TableParagraph"/>
              <w:spacing w:before="1" w:line="152" w:lineRule="exact"/>
              <w:ind w:left="579"/>
              <w:rPr>
                <w:sz w:val="14"/>
              </w:rPr>
            </w:pPr>
            <w:r>
              <w:rPr>
                <w:spacing w:val="-75"/>
                <w:sz w:val="14"/>
                <w:u w:val="single"/>
              </w:rPr>
              <w:t>C</w:t>
            </w:r>
            <w:r>
              <w:rPr>
                <w:spacing w:val="46"/>
                <w:sz w:val="14"/>
              </w:rPr>
              <w:t xml:space="preserve"> </w:t>
            </w:r>
            <w:r>
              <w:rPr>
                <w:sz w:val="14"/>
                <w:u w:val="single"/>
              </w:rPr>
              <w:t>ITY/STATE</w:t>
            </w:r>
          </w:p>
        </w:tc>
      </w:tr>
      <w:tr w:rsidR="00F216F9" w14:paraId="5921232D" w14:textId="77777777">
        <w:trPr>
          <w:trHeight w:val="170"/>
        </w:trPr>
        <w:tc>
          <w:tcPr>
            <w:tcW w:w="1786" w:type="dxa"/>
            <w:gridSpan w:val="4"/>
          </w:tcPr>
          <w:p w14:paraId="653842D3" w14:textId="77777777" w:rsidR="00F216F9" w:rsidRDefault="00F216F9">
            <w:pPr>
              <w:pStyle w:val="TableParagraph"/>
              <w:rPr>
                <w:rFonts w:ascii="Times New Roman"/>
                <w:sz w:val="10"/>
              </w:rPr>
            </w:pPr>
          </w:p>
        </w:tc>
        <w:tc>
          <w:tcPr>
            <w:tcW w:w="1809" w:type="dxa"/>
            <w:gridSpan w:val="4"/>
          </w:tcPr>
          <w:p w14:paraId="3A689482" w14:textId="77777777" w:rsidR="00F216F9" w:rsidRDefault="00F216F9">
            <w:pPr>
              <w:pStyle w:val="TableParagraph"/>
              <w:rPr>
                <w:rFonts w:ascii="Times New Roman"/>
                <w:sz w:val="10"/>
              </w:rPr>
            </w:pPr>
          </w:p>
        </w:tc>
        <w:tc>
          <w:tcPr>
            <w:tcW w:w="1799" w:type="dxa"/>
            <w:gridSpan w:val="8"/>
          </w:tcPr>
          <w:p w14:paraId="591622BB" w14:textId="77777777" w:rsidR="00F216F9" w:rsidRDefault="00F216F9">
            <w:pPr>
              <w:pStyle w:val="TableParagraph"/>
              <w:rPr>
                <w:rFonts w:ascii="Times New Roman"/>
                <w:sz w:val="10"/>
              </w:rPr>
            </w:pPr>
          </w:p>
        </w:tc>
        <w:tc>
          <w:tcPr>
            <w:tcW w:w="1796" w:type="dxa"/>
            <w:gridSpan w:val="6"/>
          </w:tcPr>
          <w:p w14:paraId="413F422A" w14:textId="77777777" w:rsidR="00F216F9" w:rsidRDefault="00F216F9">
            <w:pPr>
              <w:pStyle w:val="TableParagraph"/>
              <w:rPr>
                <w:rFonts w:ascii="Times New Roman"/>
                <w:sz w:val="10"/>
              </w:rPr>
            </w:pPr>
          </w:p>
        </w:tc>
        <w:tc>
          <w:tcPr>
            <w:tcW w:w="1799" w:type="dxa"/>
            <w:gridSpan w:val="4"/>
          </w:tcPr>
          <w:p w14:paraId="32DA241E" w14:textId="77777777" w:rsidR="00F216F9" w:rsidRDefault="00F216F9">
            <w:pPr>
              <w:pStyle w:val="TableParagraph"/>
              <w:rPr>
                <w:rFonts w:ascii="Times New Roman"/>
                <w:sz w:val="10"/>
              </w:rPr>
            </w:pPr>
          </w:p>
        </w:tc>
        <w:tc>
          <w:tcPr>
            <w:tcW w:w="1811" w:type="dxa"/>
            <w:gridSpan w:val="4"/>
          </w:tcPr>
          <w:p w14:paraId="75A86B16" w14:textId="77777777" w:rsidR="00F216F9" w:rsidRDefault="00F216F9">
            <w:pPr>
              <w:pStyle w:val="TableParagraph"/>
              <w:rPr>
                <w:rFonts w:ascii="Times New Roman"/>
                <w:sz w:val="10"/>
              </w:rPr>
            </w:pPr>
          </w:p>
        </w:tc>
      </w:tr>
      <w:tr w:rsidR="00F216F9" w14:paraId="6AA31ED4" w14:textId="77777777">
        <w:trPr>
          <w:trHeight w:val="170"/>
        </w:trPr>
        <w:tc>
          <w:tcPr>
            <w:tcW w:w="10800" w:type="dxa"/>
            <w:gridSpan w:val="30"/>
            <w:shd w:val="clear" w:color="auto" w:fill="313D4F"/>
          </w:tcPr>
          <w:p w14:paraId="674F5CAC" w14:textId="77777777" w:rsidR="00F216F9" w:rsidRDefault="006020F9">
            <w:pPr>
              <w:pStyle w:val="TableParagraph"/>
              <w:spacing w:line="150" w:lineRule="exact"/>
              <w:ind w:left="1493" w:right="1488"/>
              <w:jc w:val="center"/>
              <w:rPr>
                <w:b/>
                <w:sz w:val="14"/>
              </w:rPr>
            </w:pPr>
            <w:r>
              <w:rPr>
                <w:b/>
                <w:color w:val="FFFFFF"/>
                <w:sz w:val="14"/>
              </w:rPr>
              <w:t>SIGNATURE &amp; AUTHORIZATION</w:t>
            </w:r>
          </w:p>
        </w:tc>
      </w:tr>
      <w:tr w:rsidR="00F216F9" w14:paraId="26CFAC0A" w14:textId="77777777">
        <w:trPr>
          <w:trHeight w:val="2111"/>
        </w:trPr>
        <w:tc>
          <w:tcPr>
            <w:tcW w:w="10800" w:type="dxa"/>
            <w:gridSpan w:val="30"/>
          </w:tcPr>
          <w:p w14:paraId="0EE29DE2" w14:textId="705AE9CF" w:rsidR="00F216F9" w:rsidRDefault="006020F9">
            <w:pPr>
              <w:pStyle w:val="TableParagraph"/>
              <w:spacing w:before="1"/>
              <w:ind w:left="107" w:right="149"/>
              <w:rPr>
                <w:sz w:val="14"/>
              </w:rPr>
            </w:pPr>
            <w:r>
              <w:rPr>
                <w:sz w:val="14"/>
              </w:rPr>
              <w:t xml:space="preserve">The Customer certifies that the information contained herein is true and correct and further agrees that this Credit Application “Agreement” is submitted to </w:t>
            </w:r>
            <w:r w:rsidR="00A61BEF" w:rsidRPr="00661BC8">
              <w:rPr>
                <w:b/>
                <w:bCs/>
                <w:sz w:val="14"/>
              </w:rPr>
              <w:t>NORLEN</w:t>
            </w:r>
            <w:r>
              <w:rPr>
                <w:sz w:val="14"/>
              </w:rPr>
              <w:t>, as well as its successors and assigns (collectively, “Company” or “</w:t>
            </w:r>
            <w:r w:rsidR="00A61BEF">
              <w:rPr>
                <w:sz w:val="14"/>
              </w:rPr>
              <w:t>Norlen</w:t>
            </w:r>
            <w:r>
              <w:rPr>
                <w:sz w:val="14"/>
              </w:rPr>
              <w:t>”). Customer grants permission to Company to obtain independent credit reports and other information from Customer’s trade references and banks and authorizes credit references and banks to release information that may be used to determine creditworthiness, both now and in the future. Customer agrees that if credit is extended, all credit and sales made shall be subject to the following: 1. Customer shall pay the full amount of the invoice(s) when due, which is defined to be thirty (30) days from the invoice date, unless an alternate time frame has been agreed to by both Company and Customer in writing. 2.  If payment in full is not received by the due date, Customer shall owe, in addition to the invoice amount, a late fee of the lesser of 1.5% per month or the maximum allowed by law on all unpaid balances. In the event Company refers any unpaid past due balance to an outside collection agency and/or attorney for collection, Customer agrees to pay Company’s reasonable attorneys’ fees and all other costs of collection. 3. For collection purposes only, the Customer hereby agrees to venue in Minnesota. 4. Customer acknowledges receipt of and agrees hereafter to Ryerson’s Conditions and Terms of Sale and other terms as may also be set forth on invoices submitted by Company. 5. Customer further certifies that it is solvent as defined by Article 1 of the Uniform Commercial Code, and that Customer will immediately, in writing, notify Company if it becomes insolvent. 6. This Agreement shall be continuing unless mutually terminated by both parties in writing. This Agreement shall be governed by Illinois law. 7. I further certify that I am an officer, knowledgeable of the financial conditions, of Customer, and that I am empowered and authorized to enter into the aforesaid Agreement on Customer’s</w:t>
            </w:r>
            <w:r>
              <w:rPr>
                <w:spacing w:val="-19"/>
                <w:sz w:val="14"/>
              </w:rPr>
              <w:t xml:space="preserve"> </w:t>
            </w:r>
            <w:r>
              <w:rPr>
                <w:sz w:val="14"/>
              </w:rPr>
              <w:t>behalf.</w:t>
            </w:r>
          </w:p>
        </w:tc>
      </w:tr>
      <w:tr w:rsidR="00F216F9" w14:paraId="2A768F9A" w14:textId="77777777">
        <w:trPr>
          <w:trHeight w:val="172"/>
        </w:trPr>
        <w:tc>
          <w:tcPr>
            <w:tcW w:w="10800" w:type="dxa"/>
            <w:gridSpan w:val="30"/>
            <w:shd w:val="clear" w:color="auto" w:fill="A5A5A5"/>
          </w:tcPr>
          <w:p w14:paraId="0807B34F" w14:textId="77777777" w:rsidR="00F216F9" w:rsidRDefault="006020F9">
            <w:pPr>
              <w:pStyle w:val="TableParagraph"/>
              <w:spacing w:line="152" w:lineRule="exact"/>
              <w:ind w:left="107"/>
              <w:rPr>
                <w:b/>
                <w:sz w:val="14"/>
              </w:rPr>
            </w:pPr>
            <w:r>
              <w:rPr>
                <w:b/>
                <w:sz w:val="14"/>
              </w:rPr>
              <w:t>AUTHORIZED SIGNATURE (SOLE PROPRIETOR, PARTNERSHIP)</w:t>
            </w:r>
          </w:p>
        </w:tc>
      </w:tr>
      <w:tr w:rsidR="00F216F9" w14:paraId="687844AF" w14:textId="77777777">
        <w:trPr>
          <w:trHeight w:val="290"/>
        </w:trPr>
        <w:tc>
          <w:tcPr>
            <w:tcW w:w="3595" w:type="dxa"/>
            <w:gridSpan w:val="8"/>
            <w:tcBorders>
              <w:bottom w:val="nil"/>
            </w:tcBorders>
          </w:tcPr>
          <w:p w14:paraId="216FDFBD" w14:textId="77777777" w:rsidR="00F216F9" w:rsidRDefault="006020F9">
            <w:pPr>
              <w:pStyle w:val="TableParagraph"/>
              <w:tabs>
                <w:tab w:val="left" w:pos="3270"/>
              </w:tabs>
              <w:spacing w:before="118" w:line="152" w:lineRule="exact"/>
              <w:ind w:left="107"/>
              <w:rPr>
                <w:rFonts w:ascii="Times New Roman"/>
                <w:sz w:val="14"/>
              </w:rPr>
            </w:pPr>
            <w:r>
              <w:rPr>
                <w:sz w:val="14"/>
              </w:rPr>
              <w:t>X</w:t>
            </w:r>
            <w:r>
              <w:rPr>
                <w:rFonts w:ascii="Times New Roman"/>
                <w:sz w:val="14"/>
                <w:u w:val="single"/>
              </w:rPr>
              <w:t xml:space="preserve"> </w:t>
            </w:r>
            <w:r>
              <w:rPr>
                <w:rFonts w:ascii="Times New Roman"/>
                <w:sz w:val="14"/>
                <w:u w:val="single"/>
              </w:rPr>
              <w:tab/>
            </w:r>
          </w:p>
        </w:tc>
        <w:tc>
          <w:tcPr>
            <w:tcW w:w="1080" w:type="dxa"/>
            <w:gridSpan w:val="6"/>
          </w:tcPr>
          <w:p w14:paraId="5BE71280" w14:textId="77777777" w:rsidR="00F216F9" w:rsidRDefault="006020F9">
            <w:pPr>
              <w:pStyle w:val="TableParagraph"/>
              <w:tabs>
                <w:tab w:val="left" w:pos="722"/>
              </w:tabs>
              <w:spacing w:before="118" w:line="152" w:lineRule="exact"/>
              <w:ind w:left="290"/>
              <w:rPr>
                <w:sz w:val="14"/>
              </w:rPr>
            </w:pPr>
            <w:r>
              <w:rPr>
                <w:spacing w:val="-54"/>
                <w:sz w:val="14"/>
                <w:u w:val="single"/>
              </w:rPr>
              <w:t>/</w:t>
            </w:r>
            <w:r>
              <w:rPr>
                <w:spacing w:val="-54"/>
                <w:sz w:val="14"/>
              </w:rPr>
              <w:tab/>
            </w:r>
            <w:r>
              <w:rPr>
                <w:sz w:val="14"/>
                <w:u w:val="single"/>
              </w:rPr>
              <w:t>/</w:t>
            </w:r>
          </w:p>
        </w:tc>
        <w:tc>
          <w:tcPr>
            <w:tcW w:w="6125" w:type="dxa"/>
            <w:gridSpan w:val="16"/>
            <w:tcBorders>
              <w:bottom w:val="nil"/>
            </w:tcBorders>
          </w:tcPr>
          <w:p w14:paraId="4ABDA538" w14:textId="77777777" w:rsidR="00F216F9" w:rsidRDefault="006020F9">
            <w:pPr>
              <w:pStyle w:val="TableParagraph"/>
              <w:tabs>
                <w:tab w:val="left" w:pos="3446"/>
                <w:tab w:val="left" w:pos="3736"/>
                <w:tab w:val="left" w:pos="4168"/>
                <w:tab w:val="left" w:pos="4799"/>
                <w:tab w:val="left" w:pos="5073"/>
              </w:tabs>
              <w:spacing w:before="118" w:line="152" w:lineRule="exact"/>
              <w:ind w:left="103"/>
              <w:rPr>
                <w:sz w:val="14"/>
              </w:rPr>
            </w:pPr>
            <w:r>
              <w:rPr>
                <w:sz w:val="14"/>
              </w:rPr>
              <w:t>X</w:t>
            </w:r>
            <w:r>
              <w:rPr>
                <w:sz w:val="14"/>
                <w:u w:val="single"/>
              </w:rPr>
              <w:t xml:space="preserve"> </w:t>
            </w:r>
            <w:r>
              <w:rPr>
                <w:sz w:val="14"/>
                <w:u w:val="single"/>
              </w:rPr>
              <w:tab/>
            </w:r>
            <w:r>
              <w:rPr>
                <w:sz w:val="14"/>
              </w:rPr>
              <w:tab/>
            </w:r>
            <w:r>
              <w:rPr>
                <w:sz w:val="14"/>
                <w:u w:val="single"/>
              </w:rPr>
              <w:t xml:space="preserve"> </w:t>
            </w:r>
            <w:r>
              <w:rPr>
                <w:sz w:val="14"/>
                <w:u w:val="single"/>
              </w:rPr>
              <w:tab/>
              <w:t>/</w:t>
            </w:r>
            <w:r>
              <w:rPr>
                <w:sz w:val="14"/>
                <w:u w:val="single"/>
              </w:rPr>
              <w:tab/>
              <w:t>/</w:t>
            </w:r>
            <w:r>
              <w:rPr>
                <w:sz w:val="14"/>
                <w:u w:val="single"/>
              </w:rPr>
              <w:tab/>
            </w:r>
          </w:p>
        </w:tc>
      </w:tr>
      <w:tr w:rsidR="00F216F9" w14:paraId="79944029" w14:textId="77777777">
        <w:trPr>
          <w:trHeight w:val="170"/>
        </w:trPr>
        <w:tc>
          <w:tcPr>
            <w:tcW w:w="334" w:type="dxa"/>
            <w:tcBorders>
              <w:top w:val="nil"/>
              <w:right w:val="nil"/>
            </w:tcBorders>
          </w:tcPr>
          <w:p w14:paraId="68EFEAA1" w14:textId="77777777" w:rsidR="00F216F9" w:rsidRDefault="00F216F9">
            <w:pPr>
              <w:pStyle w:val="TableParagraph"/>
              <w:rPr>
                <w:rFonts w:ascii="Times New Roman"/>
                <w:sz w:val="10"/>
              </w:rPr>
            </w:pPr>
          </w:p>
        </w:tc>
        <w:tc>
          <w:tcPr>
            <w:tcW w:w="2703" w:type="dxa"/>
            <w:gridSpan w:val="5"/>
            <w:tcBorders>
              <w:top w:val="nil"/>
              <w:left w:val="nil"/>
              <w:right w:val="nil"/>
            </w:tcBorders>
          </w:tcPr>
          <w:p w14:paraId="57090265" w14:textId="77777777" w:rsidR="00F216F9" w:rsidRDefault="006020F9">
            <w:pPr>
              <w:pStyle w:val="TableParagraph"/>
              <w:spacing w:line="150" w:lineRule="exact"/>
              <w:ind w:left="863"/>
              <w:rPr>
                <w:sz w:val="14"/>
              </w:rPr>
            </w:pPr>
            <w:r>
              <w:rPr>
                <w:sz w:val="14"/>
              </w:rPr>
              <w:t>Applicant’s Signature</w:t>
            </w:r>
          </w:p>
        </w:tc>
        <w:tc>
          <w:tcPr>
            <w:tcW w:w="1278" w:type="dxa"/>
            <w:gridSpan w:val="4"/>
            <w:tcBorders>
              <w:top w:val="nil"/>
              <w:left w:val="nil"/>
              <w:right w:val="nil"/>
            </w:tcBorders>
          </w:tcPr>
          <w:p w14:paraId="0FADC9B7" w14:textId="77777777" w:rsidR="00F216F9" w:rsidRDefault="006020F9">
            <w:pPr>
              <w:pStyle w:val="TableParagraph"/>
              <w:spacing w:line="150" w:lineRule="exact"/>
              <w:ind w:right="43"/>
              <w:jc w:val="right"/>
              <w:rPr>
                <w:sz w:val="14"/>
              </w:rPr>
            </w:pPr>
            <w:r>
              <w:rPr>
                <w:w w:val="95"/>
                <w:sz w:val="14"/>
              </w:rPr>
              <w:t>Date</w:t>
            </w:r>
          </w:p>
        </w:tc>
        <w:tc>
          <w:tcPr>
            <w:tcW w:w="82" w:type="dxa"/>
            <w:gridSpan w:val="2"/>
            <w:tcBorders>
              <w:left w:val="nil"/>
              <w:right w:val="nil"/>
            </w:tcBorders>
          </w:tcPr>
          <w:p w14:paraId="19202FF9" w14:textId="77777777" w:rsidR="00F216F9" w:rsidRDefault="00F216F9">
            <w:pPr>
              <w:pStyle w:val="TableParagraph"/>
              <w:rPr>
                <w:rFonts w:ascii="Times New Roman"/>
                <w:sz w:val="10"/>
              </w:rPr>
            </w:pPr>
          </w:p>
        </w:tc>
        <w:tc>
          <w:tcPr>
            <w:tcW w:w="6403" w:type="dxa"/>
            <w:gridSpan w:val="18"/>
            <w:tcBorders>
              <w:top w:val="nil"/>
              <w:left w:val="nil"/>
            </w:tcBorders>
          </w:tcPr>
          <w:p w14:paraId="02DD29AB" w14:textId="77777777" w:rsidR="00F216F9" w:rsidRDefault="006020F9">
            <w:pPr>
              <w:pStyle w:val="TableParagraph"/>
              <w:tabs>
                <w:tab w:val="left" w:pos="4621"/>
              </w:tabs>
              <w:spacing w:line="150" w:lineRule="exact"/>
              <w:ind w:left="1343"/>
              <w:rPr>
                <w:sz w:val="14"/>
              </w:rPr>
            </w:pPr>
            <w:r>
              <w:rPr>
                <w:sz w:val="14"/>
              </w:rPr>
              <w:t>Joint</w:t>
            </w:r>
            <w:r>
              <w:rPr>
                <w:spacing w:val="-5"/>
                <w:sz w:val="14"/>
              </w:rPr>
              <w:t xml:space="preserve"> </w:t>
            </w:r>
            <w:r>
              <w:rPr>
                <w:sz w:val="14"/>
              </w:rPr>
              <w:t>Applicant’s</w:t>
            </w:r>
            <w:r>
              <w:rPr>
                <w:spacing w:val="-3"/>
                <w:sz w:val="14"/>
              </w:rPr>
              <w:t xml:space="preserve"> </w:t>
            </w:r>
            <w:r>
              <w:rPr>
                <w:sz w:val="14"/>
              </w:rPr>
              <w:t>Signature</w:t>
            </w:r>
            <w:r>
              <w:rPr>
                <w:sz w:val="14"/>
              </w:rPr>
              <w:tab/>
              <w:t>Date</w:t>
            </w:r>
          </w:p>
        </w:tc>
      </w:tr>
      <w:tr w:rsidR="00F216F9" w14:paraId="71ECCFF6" w14:textId="77777777">
        <w:trPr>
          <w:trHeight w:val="172"/>
        </w:trPr>
        <w:tc>
          <w:tcPr>
            <w:tcW w:w="10800" w:type="dxa"/>
            <w:gridSpan w:val="30"/>
            <w:shd w:val="clear" w:color="auto" w:fill="A5A5A5"/>
          </w:tcPr>
          <w:p w14:paraId="476E6A32" w14:textId="77777777" w:rsidR="00F216F9" w:rsidRDefault="006020F9">
            <w:pPr>
              <w:pStyle w:val="TableParagraph"/>
              <w:spacing w:line="152" w:lineRule="exact"/>
              <w:ind w:left="107"/>
              <w:rPr>
                <w:b/>
                <w:sz w:val="14"/>
              </w:rPr>
            </w:pPr>
            <w:r>
              <w:rPr>
                <w:b/>
                <w:sz w:val="14"/>
              </w:rPr>
              <w:t>AUTHORIZED SIGNATURE (CORPORATION, LLP, LLC)</w:t>
            </w:r>
          </w:p>
        </w:tc>
      </w:tr>
      <w:tr w:rsidR="00F216F9" w14:paraId="18A20750" w14:textId="77777777">
        <w:trPr>
          <w:trHeight w:val="460"/>
        </w:trPr>
        <w:tc>
          <w:tcPr>
            <w:tcW w:w="10800" w:type="dxa"/>
            <w:gridSpan w:val="30"/>
          </w:tcPr>
          <w:p w14:paraId="24F2FB5E" w14:textId="77777777" w:rsidR="00F216F9" w:rsidRDefault="006020F9">
            <w:pPr>
              <w:pStyle w:val="TableParagraph"/>
              <w:tabs>
                <w:tab w:val="left" w:pos="3270"/>
                <w:tab w:val="left" w:pos="4778"/>
                <w:tab w:val="left" w:pos="6214"/>
                <w:tab w:val="left" w:pos="8121"/>
                <w:tab w:val="left" w:pos="8411"/>
                <w:tab w:val="left" w:pos="8843"/>
                <w:tab w:val="left" w:pos="9012"/>
                <w:tab w:val="left" w:pos="9474"/>
                <w:tab w:val="left" w:pos="9758"/>
              </w:tabs>
              <w:spacing w:before="115" w:line="170" w:lineRule="exact"/>
              <w:ind w:left="1259" w:right="1029" w:hanging="1152"/>
              <w:rPr>
                <w:sz w:val="14"/>
              </w:rPr>
            </w:pPr>
            <w:r>
              <w:rPr>
                <w:sz w:val="14"/>
              </w:rPr>
              <w:t>X</w:t>
            </w:r>
            <w:r>
              <w:rPr>
                <w:sz w:val="14"/>
                <w:u w:val="single"/>
              </w:rPr>
              <w:t xml:space="preserve"> </w:t>
            </w:r>
            <w:r>
              <w:rPr>
                <w:sz w:val="14"/>
                <w:u w:val="single"/>
              </w:rPr>
              <w:tab/>
            </w:r>
            <w:r>
              <w:rPr>
                <w:sz w:val="14"/>
                <w:u w:val="single"/>
              </w:rPr>
              <w:tab/>
            </w:r>
            <w:r>
              <w:rPr>
                <w:sz w:val="14"/>
              </w:rPr>
              <w:tab/>
            </w:r>
            <w:proofErr w:type="spellStart"/>
            <w:r>
              <w:rPr>
                <w:sz w:val="14"/>
              </w:rPr>
              <w:t>X</w:t>
            </w:r>
            <w:proofErr w:type="spellEnd"/>
            <w:r>
              <w:rPr>
                <w:sz w:val="14"/>
                <w:u w:val="single"/>
              </w:rPr>
              <w:t xml:space="preserve"> </w:t>
            </w:r>
            <w:r>
              <w:rPr>
                <w:sz w:val="14"/>
                <w:u w:val="single"/>
              </w:rPr>
              <w:tab/>
            </w:r>
            <w:r>
              <w:rPr>
                <w:sz w:val="14"/>
                <w:u w:val="single"/>
              </w:rPr>
              <w:tab/>
            </w:r>
            <w:r>
              <w:rPr>
                <w:sz w:val="14"/>
              </w:rPr>
              <w:tab/>
            </w:r>
            <w:r>
              <w:rPr>
                <w:sz w:val="14"/>
                <w:u w:val="single"/>
              </w:rPr>
              <w:t xml:space="preserve"> </w:t>
            </w:r>
            <w:r>
              <w:rPr>
                <w:sz w:val="14"/>
                <w:u w:val="single"/>
              </w:rPr>
              <w:tab/>
              <w:t>/</w:t>
            </w:r>
            <w:r>
              <w:rPr>
                <w:sz w:val="14"/>
                <w:u w:val="single"/>
              </w:rPr>
              <w:tab/>
            </w:r>
            <w:r>
              <w:rPr>
                <w:sz w:val="14"/>
                <w:u w:val="single"/>
              </w:rPr>
              <w:tab/>
              <w:t>/</w:t>
            </w:r>
            <w:r>
              <w:rPr>
                <w:sz w:val="14"/>
                <w:u w:val="single"/>
              </w:rPr>
              <w:tab/>
            </w:r>
            <w:r>
              <w:rPr>
                <w:sz w:val="14"/>
              </w:rPr>
              <w:t xml:space="preserve"> Print Name</w:t>
            </w:r>
            <w:r>
              <w:rPr>
                <w:spacing w:val="-2"/>
                <w:sz w:val="14"/>
              </w:rPr>
              <w:t xml:space="preserve"> </w:t>
            </w:r>
            <w:r>
              <w:rPr>
                <w:sz w:val="14"/>
              </w:rPr>
              <w:t>and</w:t>
            </w:r>
            <w:r>
              <w:rPr>
                <w:spacing w:val="-2"/>
                <w:sz w:val="14"/>
              </w:rPr>
              <w:t xml:space="preserve"> </w:t>
            </w:r>
            <w:r>
              <w:rPr>
                <w:sz w:val="14"/>
              </w:rPr>
              <w:t>Title</w:t>
            </w:r>
            <w:r>
              <w:rPr>
                <w:sz w:val="14"/>
              </w:rPr>
              <w:tab/>
            </w:r>
            <w:r>
              <w:rPr>
                <w:sz w:val="14"/>
              </w:rPr>
              <w:tab/>
            </w:r>
            <w:r>
              <w:rPr>
                <w:sz w:val="14"/>
              </w:rPr>
              <w:tab/>
              <w:t>Signature</w:t>
            </w:r>
            <w:r>
              <w:rPr>
                <w:sz w:val="14"/>
              </w:rPr>
              <w:tab/>
            </w:r>
            <w:r>
              <w:rPr>
                <w:sz w:val="14"/>
              </w:rPr>
              <w:tab/>
            </w:r>
            <w:r>
              <w:rPr>
                <w:sz w:val="14"/>
              </w:rPr>
              <w:tab/>
            </w:r>
            <w:r>
              <w:rPr>
                <w:sz w:val="14"/>
              </w:rPr>
              <w:tab/>
              <w:t>Date</w:t>
            </w:r>
          </w:p>
        </w:tc>
      </w:tr>
      <w:tr w:rsidR="00F216F9" w14:paraId="4DE17E78" w14:textId="77777777">
        <w:trPr>
          <w:trHeight w:val="1317"/>
        </w:trPr>
        <w:tc>
          <w:tcPr>
            <w:tcW w:w="10800" w:type="dxa"/>
            <w:gridSpan w:val="30"/>
          </w:tcPr>
          <w:p w14:paraId="1AFF4A74" w14:textId="77777777" w:rsidR="00F216F9" w:rsidRDefault="006020F9">
            <w:pPr>
              <w:pStyle w:val="TableParagraph"/>
              <w:ind w:left="107"/>
              <w:rPr>
                <w:sz w:val="14"/>
              </w:rPr>
            </w:pPr>
            <w:r>
              <w:rPr>
                <w:sz w:val="14"/>
              </w:rPr>
              <w:t>The federal Equal Credit Opportunity Act prohibits creditors from discriminating against credit applicants on the basis of race, color, religion, national origin, sex, marital status, age; (provided Customer has the capacity to enter into a binding contract); because all or part of Customer’s income derives from any public assistance program; or because Customer has in good faith exercised any right under the Consumer Credit Protection Act. The federal agency that administers compliance with this law concerning this creditor is Federal Trade Commission; Equal Credit Opportunity, Washington, D.C. 20580.</w:t>
            </w:r>
          </w:p>
          <w:p w14:paraId="4ED7F511" w14:textId="77777777" w:rsidR="00F216F9" w:rsidRDefault="006020F9">
            <w:pPr>
              <w:pStyle w:val="TableParagraph"/>
              <w:spacing w:before="59" w:line="242" w:lineRule="auto"/>
              <w:ind w:left="107" w:right="341"/>
              <w:jc w:val="both"/>
              <w:rPr>
                <w:sz w:val="14"/>
              </w:rPr>
            </w:pPr>
            <w:r>
              <w:rPr>
                <w:sz w:val="14"/>
              </w:rPr>
              <w:t xml:space="preserve">If your application for business credit is denied, you have the right to a written statement of the specific reasons for denial. To obtain the statement, please mail your written request to: </w:t>
            </w:r>
            <w:r>
              <w:rPr>
                <w:b/>
                <w:sz w:val="14"/>
              </w:rPr>
              <w:t>Joseph T. Ryerson &amp; Son, Inc., Attn: Jim Fischer, 455 85</w:t>
            </w:r>
            <w:proofErr w:type="spellStart"/>
            <w:r>
              <w:rPr>
                <w:b/>
                <w:position w:val="4"/>
                <w:sz w:val="9"/>
              </w:rPr>
              <w:t>th</w:t>
            </w:r>
            <w:proofErr w:type="spellEnd"/>
            <w:r>
              <w:rPr>
                <w:b/>
                <w:position w:val="4"/>
                <w:sz w:val="9"/>
              </w:rPr>
              <w:t xml:space="preserve"> </w:t>
            </w:r>
            <w:r>
              <w:rPr>
                <w:b/>
                <w:sz w:val="14"/>
              </w:rPr>
              <w:t xml:space="preserve">Avenue NW, Minneapolis, MN 55433 </w:t>
            </w:r>
            <w:r>
              <w:rPr>
                <w:sz w:val="14"/>
              </w:rPr>
              <w:t>within 60 days from the date you are notified of our decision. We will send you a written statement of reasons for the denial within 30 days of receiving your request.</w:t>
            </w:r>
          </w:p>
        </w:tc>
      </w:tr>
      <w:tr w:rsidR="00F216F9" w14:paraId="28EFDACB" w14:textId="77777777">
        <w:trPr>
          <w:trHeight w:val="170"/>
        </w:trPr>
        <w:tc>
          <w:tcPr>
            <w:tcW w:w="10800" w:type="dxa"/>
            <w:gridSpan w:val="30"/>
            <w:shd w:val="clear" w:color="auto" w:fill="313D4F"/>
          </w:tcPr>
          <w:p w14:paraId="5EBD8DA5" w14:textId="77777777" w:rsidR="00F216F9" w:rsidRDefault="006020F9">
            <w:pPr>
              <w:pStyle w:val="TableParagraph"/>
              <w:spacing w:line="150" w:lineRule="exact"/>
              <w:ind w:left="1494" w:right="1488"/>
              <w:jc w:val="center"/>
              <w:rPr>
                <w:b/>
                <w:sz w:val="14"/>
              </w:rPr>
            </w:pPr>
            <w:r>
              <w:rPr>
                <w:b/>
                <w:color w:val="FFFFFF"/>
                <w:sz w:val="14"/>
              </w:rPr>
              <w:t>PERSONAL GUARANTEE</w:t>
            </w:r>
          </w:p>
        </w:tc>
      </w:tr>
      <w:tr w:rsidR="00F216F9" w14:paraId="0C6F116D" w14:textId="77777777">
        <w:trPr>
          <w:trHeight w:val="1677"/>
        </w:trPr>
        <w:tc>
          <w:tcPr>
            <w:tcW w:w="10800" w:type="dxa"/>
            <w:gridSpan w:val="30"/>
          </w:tcPr>
          <w:p w14:paraId="14A96E26" w14:textId="6AC88E14" w:rsidR="00F216F9" w:rsidRDefault="006020F9">
            <w:pPr>
              <w:pStyle w:val="TableParagraph"/>
              <w:tabs>
                <w:tab w:val="left" w:pos="2475"/>
                <w:tab w:val="left" w:pos="4913"/>
              </w:tabs>
              <w:ind w:left="107" w:right="-15"/>
              <w:rPr>
                <w:sz w:val="14"/>
              </w:rPr>
            </w:pPr>
            <w:r>
              <w:rPr>
                <w:sz w:val="14"/>
              </w:rPr>
              <w:t>I/We,</w:t>
            </w:r>
            <w:r>
              <w:rPr>
                <w:sz w:val="14"/>
                <w:u w:val="single"/>
              </w:rPr>
              <w:t xml:space="preserve"> </w:t>
            </w:r>
            <w:r>
              <w:rPr>
                <w:sz w:val="14"/>
                <w:u w:val="single"/>
              </w:rPr>
              <w:tab/>
            </w:r>
            <w:r>
              <w:rPr>
                <w:spacing w:val="3"/>
                <w:sz w:val="14"/>
              </w:rPr>
              <w:t>_</w:t>
            </w:r>
            <w:r>
              <w:rPr>
                <w:spacing w:val="3"/>
                <w:sz w:val="14"/>
                <w:u w:val="single"/>
              </w:rPr>
              <w:t xml:space="preserve"> </w:t>
            </w:r>
            <w:r>
              <w:rPr>
                <w:spacing w:val="3"/>
                <w:sz w:val="14"/>
                <w:u w:val="single"/>
              </w:rPr>
              <w:tab/>
            </w:r>
            <w:r>
              <w:rPr>
                <w:sz w:val="14"/>
              </w:rPr>
              <w:t xml:space="preserve">, in consideration for Company extending credit at Customer’s request, do hereby personally guarantee to Company the full payment, without prior notice to me or legal action against Customer, of any obligation of Customer to Company. I/We hereby agree to be bound to pay Company on demand any sum which may become due to Company by Customer if Customer fails to pay the same pursuant to the </w:t>
            </w:r>
            <w:proofErr w:type="spellStart"/>
            <w:r w:rsidR="00A61BEF">
              <w:rPr>
                <w:sz w:val="14"/>
              </w:rPr>
              <w:t>Norlen</w:t>
            </w:r>
            <w:r>
              <w:rPr>
                <w:sz w:val="14"/>
              </w:rPr>
              <w:t>’s</w:t>
            </w:r>
            <w:proofErr w:type="spellEnd"/>
            <w:r>
              <w:rPr>
                <w:sz w:val="14"/>
              </w:rPr>
              <w:t xml:space="preserve"> Conditions and Terms of Sale. It is understood that this guarantee shall be a continuing, non-transferable, and irrevocable guarantee and indemnity for Customer’s indebtedness. This obligation shall cover the renewal of any claims guaranteed by this instrument or extension of time for payment thereof.  I/We further agree that this guaranty shall be governed by Illinois law.  I/We shall pay any attorneys’ fees and costs incurred by Company in enforcing this guarantee. The undersigned hereby authorizes Company to procure his/her individual consumer credit report relative to the business credit Customer’s investigation and indebtedness as set forth by the Fair Credit Reporting</w:t>
            </w:r>
            <w:r>
              <w:rPr>
                <w:spacing w:val="-9"/>
                <w:sz w:val="14"/>
              </w:rPr>
              <w:t xml:space="preserve"> </w:t>
            </w:r>
            <w:r>
              <w:rPr>
                <w:sz w:val="14"/>
              </w:rPr>
              <w:t>Act.</w:t>
            </w:r>
          </w:p>
          <w:p w14:paraId="42F35776" w14:textId="77777777" w:rsidR="00F216F9" w:rsidRDefault="006020F9">
            <w:pPr>
              <w:pStyle w:val="TableParagraph"/>
              <w:tabs>
                <w:tab w:val="left" w:pos="3270"/>
                <w:tab w:val="left" w:pos="4566"/>
                <w:tab w:val="left" w:pos="6633"/>
                <w:tab w:val="left" w:pos="7127"/>
                <w:tab w:val="left" w:pos="8675"/>
                <w:tab w:val="left" w:pos="8910"/>
                <w:tab w:val="left" w:pos="9343"/>
                <w:tab w:val="left" w:pos="9584"/>
                <w:tab w:val="left" w:pos="9794"/>
                <w:tab w:val="left" w:pos="10350"/>
              </w:tabs>
              <w:spacing w:before="117" w:line="170" w:lineRule="exact"/>
              <w:ind w:left="1358" w:right="438" w:hanging="1251"/>
              <w:rPr>
                <w:sz w:val="14"/>
              </w:rPr>
            </w:pPr>
            <w:r>
              <w:rPr>
                <w:sz w:val="14"/>
              </w:rPr>
              <w:t>X</w:t>
            </w:r>
            <w:r>
              <w:rPr>
                <w:sz w:val="14"/>
                <w:u w:val="single"/>
              </w:rPr>
              <w:t xml:space="preserve"> </w:t>
            </w:r>
            <w:r>
              <w:rPr>
                <w:sz w:val="14"/>
                <w:u w:val="single"/>
              </w:rPr>
              <w:tab/>
            </w:r>
            <w:r>
              <w:rPr>
                <w:sz w:val="14"/>
                <w:u w:val="single"/>
              </w:rPr>
              <w:tab/>
            </w:r>
            <w:proofErr w:type="spellStart"/>
            <w:r>
              <w:rPr>
                <w:sz w:val="14"/>
              </w:rPr>
              <w:t>X</w:t>
            </w:r>
            <w:proofErr w:type="spellEnd"/>
            <w:r>
              <w:rPr>
                <w:sz w:val="14"/>
                <w:u w:val="single"/>
              </w:rPr>
              <w:t xml:space="preserve"> </w:t>
            </w:r>
            <w:r>
              <w:rPr>
                <w:sz w:val="14"/>
                <w:u w:val="single"/>
              </w:rPr>
              <w:tab/>
            </w:r>
            <w:r>
              <w:rPr>
                <w:sz w:val="14"/>
                <w:u w:val="single"/>
              </w:rPr>
              <w:tab/>
            </w:r>
            <w:r>
              <w:rPr>
                <w:sz w:val="14"/>
              </w:rPr>
              <w:tab/>
            </w:r>
            <w:r>
              <w:rPr>
                <w:sz w:val="14"/>
                <w:u w:val="single"/>
              </w:rPr>
              <w:t xml:space="preserve"> </w:t>
            </w:r>
            <w:r>
              <w:rPr>
                <w:sz w:val="14"/>
                <w:u w:val="single"/>
              </w:rPr>
              <w:tab/>
            </w:r>
            <w:r>
              <w:rPr>
                <w:sz w:val="14"/>
              </w:rPr>
              <w:tab/>
            </w:r>
            <w:r>
              <w:rPr>
                <w:sz w:val="14"/>
                <w:u w:val="single"/>
              </w:rPr>
              <w:t xml:space="preserve"> </w:t>
            </w:r>
            <w:r>
              <w:rPr>
                <w:sz w:val="14"/>
                <w:u w:val="single"/>
              </w:rPr>
              <w:tab/>
              <w:t>/</w:t>
            </w:r>
            <w:r>
              <w:rPr>
                <w:sz w:val="14"/>
                <w:u w:val="single"/>
              </w:rPr>
              <w:tab/>
            </w:r>
            <w:r>
              <w:rPr>
                <w:sz w:val="14"/>
                <w:u w:val="single"/>
              </w:rPr>
              <w:tab/>
              <w:t>/</w:t>
            </w:r>
            <w:r>
              <w:rPr>
                <w:sz w:val="14"/>
                <w:u w:val="single"/>
              </w:rPr>
              <w:tab/>
            </w:r>
            <w:r>
              <w:rPr>
                <w:sz w:val="14"/>
              </w:rPr>
              <w:t xml:space="preserve"> Print</w:t>
            </w:r>
            <w:r>
              <w:rPr>
                <w:spacing w:val="-2"/>
                <w:sz w:val="14"/>
              </w:rPr>
              <w:t xml:space="preserve"> </w:t>
            </w:r>
            <w:r>
              <w:rPr>
                <w:sz w:val="14"/>
              </w:rPr>
              <w:t>Name</w:t>
            </w:r>
            <w:r>
              <w:rPr>
                <w:sz w:val="14"/>
              </w:rPr>
              <w:tab/>
            </w:r>
            <w:r>
              <w:rPr>
                <w:sz w:val="14"/>
              </w:rPr>
              <w:tab/>
              <w:t>Signature</w:t>
            </w:r>
            <w:r>
              <w:rPr>
                <w:sz w:val="14"/>
              </w:rPr>
              <w:tab/>
            </w:r>
            <w:r>
              <w:rPr>
                <w:sz w:val="14"/>
              </w:rPr>
              <w:tab/>
              <w:t>SS#</w:t>
            </w:r>
            <w:r>
              <w:rPr>
                <w:sz w:val="14"/>
              </w:rPr>
              <w:tab/>
            </w:r>
            <w:r>
              <w:rPr>
                <w:sz w:val="14"/>
              </w:rPr>
              <w:tab/>
            </w:r>
            <w:r>
              <w:rPr>
                <w:sz w:val="14"/>
              </w:rPr>
              <w:tab/>
            </w:r>
            <w:r>
              <w:rPr>
                <w:sz w:val="14"/>
              </w:rPr>
              <w:tab/>
              <w:t>Date</w:t>
            </w:r>
          </w:p>
        </w:tc>
      </w:tr>
      <w:tr w:rsidR="00F216F9" w14:paraId="386249AB" w14:textId="77777777">
        <w:trPr>
          <w:trHeight w:val="460"/>
        </w:trPr>
        <w:tc>
          <w:tcPr>
            <w:tcW w:w="10800" w:type="dxa"/>
            <w:gridSpan w:val="30"/>
          </w:tcPr>
          <w:p w14:paraId="1BFC47FC" w14:textId="77777777" w:rsidR="00F216F9" w:rsidRDefault="006020F9">
            <w:pPr>
              <w:pStyle w:val="TableParagraph"/>
              <w:tabs>
                <w:tab w:val="left" w:pos="3270"/>
                <w:tab w:val="left" w:pos="4566"/>
                <w:tab w:val="left" w:pos="6633"/>
                <w:tab w:val="left" w:pos="7127"/>
                <w:tab w:val="left" w:pos="8675"/>
                <w:tab w:val="left" w:pos="8910"/>
                <w:tab w:val="left" w:pos="9343"/>
                <w:tab w:val="left" w:pos="9584"/>
                <w:tab w:val="left" w:pos="9794"/>
                <w:tab w:val="left" w:pos="10350"/>
              </w:tabs>
              <w:spacing w:before="115" w:line="170" w:lineRule="exact"/>
              <w:ind w:left="1358" w:right="438" w:hanging="1251"/>
              <w:rPr>
                <w:sz w:val="14"/>
              </w:rPr>
            </w:pPr>
            <w:r>
              <w:rPr>
                <w:sz w:val="14"/>
              </w:rPr>
              <w:t>X</w:t>
            </w:r>
            <w:r>
              <w:rPr>
                <w:sz w:val="14"/>
                <w:u w:val="single"/>
              </w:rPr>
              <w:t xml:space="preserve"> </w:t>
            </w:r>
            <w:r>
              <w:rPr>
                <w:sz w:val="14"/>
                <w:u w:val="single"/>
              </w:rPr>
              <w:tab/>
            </w:r>
            <w:r>
              <w:rPr>
                <w:sz w:val="14"/>
                <w:u w:val="single"/>
              </w:rPr>
              <w:tab/>
            </w:r>
            <w:proofErr w:type="spellStart"/>
            <w:r>
              <w:rPr>
                <w:sz w:val="14"/>
              </w:rPr>
              <w:t>X</w:t>
            </w:r>
            <w:proofErr w:type="spellEnd"/>
            <w:r>
              <w:rPr>
                <w:sz w:val="14"/>
                <w:u w:val="single"/>
              </w:rPr>
              <w:t xml:space="preserve"> </w:t>
            </w:r>
            <w:r>
              <w:rPr>
                <w:sz w:val="14"/>
                <w:u w:val="single"/>
              </w:rPr>
              <w:tab/>
            </w:r>
            <w:r>
              <w:rPr>
                <w:sz w:val="14"/>
                <w:u w:val="single"/>
              </w:rPr>
              <w:tab/>
            </w:r>
            <w:r>
              <w:rPr>
                <w:sz w:val="14"/>
              </w:rPr>
              <w:tab/>
            </w:r>
            <w:r>
              <w:rPr>
                <w:sz w:val="14"/>
                <w:u w:val="single"/>
              </w:rPr>
              <w:t xml:space="preserve"> </w:t>
            </w:r>
            <w:r>
              <w:rPr>
                <w:sz w:val="14"/>
                <w:u w:val="single"/>
              </w:rPr>
              <w:tab/>
            </w:r>
            <w:r>
              <w:rPr>
                <w:sz w:val="14"/>
              </w:rPr>
              <w:tab/>
            </w:r>
            <w:r>
              <w:rPr>
                <w:sz w:val="14"/>
                <w:u w:val="single"/>
              </w:rPr>
              <w:t xml:space="preserve"> </w:t>
            </w:r>
            <w:r>
              <w:rPr>
                <w:sz w:val="14"/>
                <w:u w:val="single"/>
              </w:rPr>
              <w:tab/>
              <w:t>/</w:t>
            </w:r>
            <w:r>
              <w:rPr>
                <w:sz w:val="14"/>
                <w:u w:val="single"/>
              </w:rPr>
              <w:tab/>
            </w:r>
            <w:r>
              <w:rPr>
                <w:sz w:val="14"/>
                <w:u w:val="single"/>
              </w:rPr>
              <w:tab/>
              <w:t>/</w:t>
            </w:r>
            <w:r>
              <w:rPr>
                <w:sz w:val="14"/>
                <w:u w:val="single"/>
              </w:rPr>
              <w:tab/>
            </w:r>
            <w:r>
              <w:rPr>
                <w:sz w:val="14"/>
              </w:rPr>
              <w:t xml:space="preserve"> Print</w:t>
            </w:r>
            <w:r>
              <w:rPr>
                <w:spacing w:val="-2"/>
                <w:sz w:val="14"/>
              </w:rPr>
              <w:t xml:space="preserve"> </w:t>
            </w:r>
            <w:r>
              <w:rPr>
                <w:sz w:val="14"/>
              </w:rPr>
              <w:t>Name</w:t>
            </w:r>
            <w:r>
              <w:rPr>
                <w:sz w:val="14"/>
              </w:rPr>
              <w:tab/>
            </w:r>
            <w:r>
              <w:rPr>
                <w:sz w:val="14"/>
              </w:rPr>
              <w:tab/>
              <w:t>Signature</w:t>
            </w:r>
            <w:r>
              <w:rPr>
                <w:sz w:val="14"/>
              </w:rPr>
              <w:tab/>
            </w:r>
            <w:r>
              <w:rPr>
                <w:sz w:val="14"/>
              </w:rPr>
              <w:tab/>
              <w:t>SS#</w:t>
            </w:r>
            <w:r>
              <w:rPr>
                <w:sz w:val="14"/>
              </w:rPr>
              <w:tab/>
            </w:r>
            <w:r>
              <w:rPr>
                <w:sz w:val="14"/>
              </w:rPr>
              <w:tab/>
            </w:r>
            <w:r>
              <w:rPr>
                <w:sz w:val="14"/>
              </w:rPr>
              <w:tab/>
            </w:r>
            <w:r>
              <w:rPr>
                <w:sz w:val="14"/>
              </w:rPr>
              <w:tab/>
              <w:t>Date</w:t>
            </w:r>
          </w:p>
        </w:tc>
      </w:tr>
      <w:tr w:rsidR="00F216F9" w14:paraId="7641026E" w14:textId="77777777">
        <w:trPr>
          <w:trHeight w:val="172"/>
        </w:trPr>
        <w:tc>
          <w:tcPr>
            <w:tcW w:w="10800" w:type="dxa"/>
            <w:gridSpan w:val="30"/>
            <w:shd w:val="clear" w:color="auto" w:fill="313D4F"/>
          </w:tcPr>
          <w:p w14:paraId="2DB0E4A9" w14:textId="77777777" w:rsidR="00F216F9" w:rsidRDefault="006020F9">
            <w:pPr>
              <w:pStyle w:val="TableParagraph"/>
              <w:spacing w:before="1" w:line="152" w:lineRule="exact"/>
              <w:ind w:left="1596" w:right="1486"/>
              <w:jc w:val="center"/>
              <w:rPr>
                <w:b/>
                <w:i/>
                <w:sz w:val="14"/>
              </w:rPr>
            </w:pPr>
            <w:r>
              <w:rPr>
                <w:b/>
                <w:i/>
                <w:color w:val="FFFFFF"/>
                <w:sz w:val="14"/>
              </w:rPr>
              <w:t>***See reverse side for Company Conditions and Terms of Sale***</w:t>
            </w:r>
          </w:p>
        </w:tc>
      </w:tr>
      <w:tr w:rsidR="00F216F9" w14:paraId="28F26F63" w14:textId="77777777">
        <w:trPr>
          <w:trHeight w:val="170"/>
        </w:trPr>
        <w:tc>
          <w:tcPr>
            <w:tcW w:w="10800" w:type="dxa"/>
            <w:gridSpan w:val="30"/>
          </w:tcPr>
          <w:p w14:paraId="37072A66" w14:textId="77777777" w:rsidR="00F216F9" w:rsidRDefault="006020F9">
            <w:pPr>
              <w:pStyle w:val="TableParagraph"/>
              <w:spacing w:line="150" w:lineRule="exact"/>
              <w:ind w:left="1596" w:right="1488"/>
              <w:jc w:val="center"/>
              <w:rPr>
                <w:sz w:val="14"/>
              </w:rPr>
            </w:pPr>
            <w:r>
              <w:rPr>
                <w:sz w:val="14"/>
              </w:rPr>
              <w:t>This is the first page of a two-page agreement, with the signatures on page one (1) binding the applicant(s) to conditions on each page.</w:t>
            </w:r>
          </w:p>
        </w:tc>
      </w:tr>
    </w:tbl>
    <w:p w14:paraId="77A7E4C1" w14:textId="53E4CCF0" w:rsidR="00F216F9" w:rsidRDefault="00000000">
      <w:pPr>
        <w:pStyle w:val="BodyText"/>
        <w:spacing w:before="4"/>
        <w:rPr>
          <w:b/>
          <w:sz w:val="8"/>
        </w:rPr>
      </w:pPr>
      <w:r>
        <w:rPr>
          <w:noProof/>
        </w:rPr>
        <w:pict w14:anchorId="0B3F8A24">
          <v:shape id="Freeform 6" o:spid="_x0000_s2060" style="position:absolute;margin-left:36pt;margin-top:8.6pt;width:532.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" path="m,l10656,e" filled="f" strokeweight="3pt">
            <v:path arrowok="t" o:connecttype="custom" o:connectlocs="0,0;6766560,0" o:connectangles="0,0"/>
            <w10:wrap type="topAndBottom" anchorx="page"/>
          </v:shape>
        </w:pict>
      </w:r>
    </w:p>
    <w:p w14:paraId="7EFFBE5D" w14:textId="77777777" w:rsidR="00F216F9" w:rsidRDefault="00F216F9">
      <w:pPr>
        <w:rPr>
          <w:sz w:val="8"/>
        </w:rPr>
        <w:sectPr w:rsidR="00F216F9" w:rsidSect="005E39E5">
          <w:headerReference w:type="even" r:id="rId7"/>
          <w:headerReference w:type="default" r:id="rId8"/>
          <w:footerReference w:type="even" r:id="rId9"/>
          <w:footerReference w:type="default" r:id="rId10"/>
          <w:headerReference w:type="first" r:id="rId11"/>
          <w:footerReference w:type="first" r:id="rId12"/>
          <w:type w:val="continuous"/>
          <w:pgSz w:w="12240" w:h="15840"/>
          <w:pgMar w:top="216" w:right="216" w:bottom="216" w:left="216" w:header="288" w:footer="0" w:gutter="0"/>
          <w:cols w:space="720"/>
          <w:docGrid w:linePitch="299"/>
        </w:sectPr>
      </w:pPr>
    </w:p>
    <w:p w14:paraId="06B769AD" w14:textId="77777777" w:rsidR="00F216F9" w:rsidRDefault="006020F9">
      <w:pPr>
        <w:ind w:left="3237" w:right="3426"/>
        <w:jc w:val="center"/>
        <w:rPr>
          <w:b/>
        </w:rPr>
      </w:pPr>
      <w:r>
        <w:rPr>
          <w:b/>
        </w:rPr>
        <w:lastRenderedPageBreak/>
        <w:t>CONDITIONS AND TERMS OF SALE</w:t>
      </w:r>
    </w:p>
    <w:p w14:paraId="38F4D7FF" w14:textId="7F1A8605" w:rsidR="00F216F9" w:rsidRDefault="00A50F1D">
      <w:pPr>
        <w:spacing w:line="247" w:lineRule="auto"/>
        <w:sectPr w:rsidR="00F216F9" w:rsidSect="005E39E5">
          <w:pgSz w:w="12240" w:h="15840"/>
          <w:pgMar w:top="216" w:right="216" w:bottom="216" w:left="216" w:header="288" w:footer="0" w:gutter="0"/>
          <w:cols w:space="720"/>
          <w:docGrid w:linePitch="299"/>
        </w:sectPr>
      </w:pPr>
      <w:r w:rsidRPr="00A50F1D">
        <w:rPr>
          <w:sz w:val="14"/>
          <w:szCs w:val="14"/>
        </w:rPr>
        <w:t>The following terms of sale shall be applicable to all sales made by NORLEN INCORPORATED, (“Norlen”) except where it is otherwise expressly agreed in writing. Acceptance of delivery of any or all goods ordered by a buyer (“Buyer”) shall constitute assent by the Buyer to these terms of sale collectively.</w:t>
      </w:r>
    </w:p>
    <w:p w14:paraId="240F366B" w14:textId="77777777" w:rsidR="00F216F9" w:rsidRDefault="00F216F9">
      <w:pPr>
        <w:pStyle w:val="BodyText"/>
        <w:spacing w:before="6"/>
        <w:rPr>
          <w:sz w:val="12"/>
        </w:rPr>
      </w:pPr>
    </w:p>
    <w:p w14:paraId="040678BB"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PRICES.</w:t>
      </w:r>
      <w:r w:rsidRPr="00813216">
        <w:rPr>
          <w:bCs/>
          <w:sz w:val="14"/>
        </w:rPr>
        <w:t xml:space="preserve">  The prices quoted may be changed by Norlen without notice to reflect </w:t>
      </w:r>
      <w:proofErr w:type="spellStart"/>
      <w:r w:rsidRPr="00813216">
        <w:rPr>
          <w:bCs/>
          <w:sz w:val="14"/>
        </w:rPr>
        <w:t>Norlen's</w:t>
      </w:r>
      <w:proofErr w:type="spellEnd"/>
      <w:r w:rsidRPr="00813216">
        <w:rPr>
          <w:bCs/>
          <w:sz w:val="14"/>
        </w:rPr>
        <w:t xml:space="preserve"> prices at time of shipment, and any increase in transportation, labor or other costs. If a delivered price has been quoted, any charges at destination for spotting, switching, handling, storage and other accessorial services and demurrage shall be borne by Buyer, and any increase or decrease in transportation charges shall be added to or subtracted from the quoted price. Norlen reserves the right to correct any errors in specifications or prices. </w:t>
      </w:r>
    </w:p>
    <w:p w14:paraId="07525F5A" w14:textId="7054BD15" w:rsidR="00045211" w:rsidRDefault="00045211" w:rsidP="00045211">
      <w:pPr>
        <w:pStyle w:val="ListParagraph"/>
        <w:numPr>
          <w:ilvl w:val="0"/>
          <w:numId w:val="1"/>
        </w:numPr>
        <w:tabs>
          <w:tab w:val="left" w:pos="840"/>
        </w:tabs>
        <w:jc w:val="both"/>
        <w:rPr>
          <w:b/>
          <w:sz w:val="14"/>
        </w:rPr>
      </w:pPr>
      <w:r w:rsidRPr="00045211">
        <w:rPr>
          <w:b/>
          <w:sz w:val="14"/>
        </w:rPr>
        <w:t>SURCHARGES AND TAXES.</w:t>
      </w:r>
      <w:r w:rsidRPr="00813216">
        <w:rPr>
          <w:bCs/>
          <w:sz w:val="14"/>
        </w:rPr>
        <w:t xml:space="preserve"> Any and all surcharges imposed by </w:t>
      </w:r>
      <w:proofErr w:type="spellStart"/>
      <w:r w:rsidRPr="00813216">
        <w:rPr>
          <w:bCs/>
          <w:sz w:val="14"/>
        </w:rPr>
        <w:t>Norlen's</w:t>
      </w:r>
      <w:proofErr w:type="spellEnd"/>
      <w:r w:rsidRPr="00813216">
        <w:rPr>
          <w:bCs/>
          <w:sz w:val="14"/>
        </w:rPr>
        <w:t xml:space="preserve"> suppliers at the time of shipment shall be paid by Buyer. All prices quoted by Norlen are exclusive of all taxes. In addition to the purchase price, Buyer shall pay or reimburse Norlen the amount of all sales, use and ad valorem taxes, excises, duties, tariffs, and/or other governmental charges, under any existing or future law, that Norlen may be required to pay with respect to the sale, purchase, delivery, storage, processing, use, consumption or transportation of any of the goods or services covered. The foregoing shall not apply to any taxes the payment or collection of which by Norlen is excused by reason of delivery to Norlen of valid tax exemption certificates.</w:t>
      </w:r>
    </w:p>
    <w:p w14:paraId="095F8ECF" w14:textId="77777777" w:rsidR="00045211" w:rsidRPr="00B12F4C" w:rsidRDefault="00045211" w:rsidP="00045211">
      <w:pPr>
        <w:pStyle w:val="ListParagraph"/>
        <w:numPr>
          <w:ilvl w:val="0"/>
          <w:numId w:val="1"/>
        </w:numPr>
        <w:tabs>
          <w:tab w:val="left" w:pos="840"/>
        </w:tabs>
        <w:jc w:val="both"/>
        <w:rPr>
          <w:bCs/>
          <w:sz w:val="14"/>
        </w:rPr>
      </w:pPr>
      <w:r w:rsidRPr="00045211">
        <w:rPr>
          <w:b/>
          <w:sz w:val="14"/>
        </w:rPr>
        <w:t>QUANTITIES.</w:t>
      </w:r>
      <w:r w:rsidRPr="00B12F4C">
        <w:rPr>
          <w:bCs/>
          <w:sz w:val="14"/>
        </w:rPr>
        <w:t xml:space="preserve"> If an item is to be shipped from a producing mill, the producing mill may reserve the privilege of shipping over or under the ordered quantity in accordance with established percentages (as shown in their price books), which will constitute acceptable and complete shipment of the material specified. </w:t>
      </w:r>
    </w:p>
    <w:p w14:paraId="31F64097"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SALE ON CREDIT; TERMS OF PAYMENT.</w:t>
      </w:r>
      <w:r w:rsidRPr="00B12F4C">
        <w:rPr>
          <w:bCs/>
          <w:sz w:val="14"/>
        </w:rPr>
        <w:t xml:space="preserve"> Norlen reserves the right in its sole discretion to approve, conditionally approve or disapprove any request by Buyer for credit. The amount of credit Norlen extends to Buyer will be determined by Norlen in its discretion and may vary from time to time. Upon </w:t>
      </w:r>
      <w:proofErr w:type="spellStart"/>
      <w:r w:rsidRPr="00B12F4C">
        <w:rPr>
          <w:bCs/>
          <w:sz w:val="14"/>
        </w:rPr>
        <w:t>Norlen's</w:t>
      </w:r>
      <w:proofErr w:type="spellEnd"/>
      <w:r w:rsidRPr="00B12F4C">
        <w:rPr>
          <w:bCs/>
          <w:sz w:val="14"/>
        </w:rPr>
        <w:t xml:space="preserve"> request from time to time, Buyer will provide Norlen with current financial information. Buyer grants permission to Norlen to obtain independent credit reports and other information from Buyer's trade references and banks and authorizes credit references and banks to release information that may be used to determine creditworthiness, both now and in the future.  Buyer represents and warrants that any financial information provided to Norlen will be true and correct in all material respects and shall fairly and accurately present the financial condition of Buyer as of the date of such financial statements. Buyer shall notify Norlen, in writing, of any error in any invoice within ten (10) days after the Buyer's receipt of such invoice, and, if no such notice from Buyer is received by Norlen, the invoice shall be deemed to be correct and payable as delivered to Buyer. Unless otherwise expressly provided by Norlen in writing, </w:t>
      </w:r>
      <w:proofErr w:type="spellStart"/>
      <w:r w:rsidRPr="00B12F4C">
        <w:rPr>
          <w:bCs/>
          <w:sz w:val="14"/>
        </w:rPr>
        <w:t>Norlen's</w:t>
      </w:r>
      <w:proofErr w:type="spellEnd"/>
      <w:r w:rsidRPr="00B12F4C">
        <w:rPr>
          <w:bCs/>
          <w:sz w:val="14"/>
        </w:rPr>
        <w:t xml:space="preserve"> terms will be net thirty (30) days from the date of invoice. All sums past due and owing to Norlen shall bear interest at the rate of the lesser of one and one-half percent (1.5%) per month or the maximum rate permitted by applicable law from the invoice date until paid in full. In the event Norlen refers any unpaid past due balance to an outside collection agency and/or attorney for collection, Buyer agrees to pay </w:t>
      </w:r>
      <w:proofErr w:type="spellStart"/>
      <w:r w:rsidRPr="00B12F4C">
        <w:rPr>
          <w:bCs/>
          <w:sz w:val="14"/>
        </w:rPr>
        <w:t>Norlen's</w:t>
      </w:r>
      <w:proofErr w:type="spellEnd"/>
      <w:r w:rsidRPr="00B12F4C">
        <w:rPr>
          <w:bCs/>
          <w:sz w:val="14"/>
        </w:rPr>
        <w:t xml:space="preserve"> reasonable attorneys' fees and all other costs of collection. For collection purposes only, the Buyer hereby agrees to exclusive venue in either Minnesota or Arkansas. All payments made by Buyer to Norlen shall be applied in the following priority: (a) first to the amounts, if any, due to Norlen for attorneys' fees and court costs, (b) second to the amounts, if any, due to Norlen in the event of Buyer's default, (c) third to the amount, if any, of interest due to Norlen as a result of Buyer's late payment and (d) finally to the balance of the purchase price due to Norlen for the goods. To secure Buyer's full and prompt payment of the purchase price for the goods, Buyer hereby grants to Norlen a first priority, purchase money security interest in and to the goods and all products and proceeds therefrom. Buyer authorizes Norlen to file a UCC financing statement to perfect this security interest at any time. </w:t>
      </w:r>
    </w:p>
    <w:p w14:paraId="537126C9" w14:textId="77777777" w:rsidR="00045211" w:rsidRPr="00B12F4C" w:rsidRDefault="00045211" w:rsidP="00045211">
      <w:pPr>
        <w:pStyle w:val="ListParagraph"/>
        <w:numPr>
          <w:ilvl w:val="0"/>
          <w:numId w:val="1"/>
        </w:numPr>
        <w:tabs>
          <w:tab w:val="left" w:pos="840"/>
        </w:tabs>
        <w:jc w:val="both"/>
        <w:rPr>
          <w:bCs/>
          <w:sz w:val="14"/>
        </w:rPr>
      </w:pPr>
      <w:r w:rsidRPr="00045211">
        <w:rPr>
          <w:b/>
          <w:sz w:val="14"/>
        </w:rPr>
        <w:t>DELIVERIES.</w:t>
      </w:r>
      <w:r w:rsidRPr="00B12F4C">
        <w:rPr>
          <w:bCs/>
          <w:sz w:val="14"/>
        </w:rPr>
        <w:t xml:space="preserve"> Any shipping schedule is approximate. Norlen shall not be liable for any delay in delivery or failure to deliver caused for any reason in whole or in part beyond our reasonable control. Should shortages in </w:t>
      </w:r>
      <w:proofErr w:type="spellStart"/>
      <w:r w:rsidRPr="00B12F4C">
        <w:rPr>
          <w:bCs/>
          <w:sz w:val="14"/>
        </w:rPr>
        <w:t>Norlen's</w:t>
      </w:r>
      <w:proofErr w:type="spellEnd"/>
      <w:r w:rsidRPr="00B12F4C">
        <w:rPr>
          <w:bCs/>
          <w:sz w:val="14"/>
        </w:rPr>
        <w:t xml:space="preserve"> supply occur for any reason, Norlen may allocate the material in such manner and amount as Norlen may determine. Acceptance by Buyer of any goods shall constitute a waiver by Buyer of any claim for damages on account of any delay in delivery of such goods. </w:t>
      </w:r>
    </w:p>
    <w:p w14:paraId="36E9D03A" w14:textId="77777777" w:rsidR="00045211" w:rsidRPr="00B12F4C" w:rsidRDefault="00045211" w:rsidP="00045211">
      <w:pPr>
        <w:pStyle w:val="ListParagraph"/>
        <w:numPr>
          <w:ilvl w:val="0"/>
          <w:numId w:val="1"/>
        </w:numPr>
        <w:tabs>
          <w:tab w:val="left" w:pos="840"/>
        </w:tabs>
        <w:jc w:val="both"/>
        <w:rPr>
          <w:bCs/>
          <w:sz w:val="14"/>
        </w:rPr>
      </w:pPr>
      <w:r w:rsidRPr="00B12F4C">
        <w:rPr>
          <w:bCs/>
          <w:sz w:val="14"/>
        </w:rPr>
        <w:t>SHIPMENTS. Unless otherwise expressly stated, shipment may be by carrier or other means selected by Norlen.  Buyer assumes all risk of loss in transit.</w:t>
      </w:r>
    </w:p>
    <w:p w14:paraId="42E6076E"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NUCLEAR APPLICATION EXCLUSION.</w:t>
      </w:r>
      <w:r w:rsidRPr="00B12F4C">
        <w:rPr>
          <w:bCs/>
          <w:sz w:val="14"/>
        </w:rPr>
        <w:t xml:space="preserve"> Buyer represents and warrants that Buyer will not use, cause to be used or make available for use the goods described herein in any nuclear application including, but not limited to, use in connection with any nuclear reactor, any nuclear power generating system or any nuclear waste (or spent fuel) disposal project. Any subsequent nuclear application of the goods is wholly unauthorized and shall be deemed to be unknown to, unforeseeable to and unintended by Norlen. </w:t>
      </w:r>
    </w:p>
    <w:p w14:paraId="0DB7CFF2"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SUSPENSION OF PERFORMANCE.</w:t>
      </w:r>
      <w:r w:rsidRPr="00B12F4C">
        <w:rPr>
          <w:bCs/>
          <w:sz w:val="14"/>
        </w:rPr>
        <w:t xml:space="preserve"> If in </w:t>
      </w:r>
      <w:proofErr w:type="spellStart"/>
      <w:r w:rsidRPr="00B12F4C">
        <w:rPr>
          <w:bCs/>
          <w:sz w:val="14"/>
        </w:rPr>
        <w:t>Norlen's</w:t>
      </w:r>
      <w:proofErr w:type="spellEnd"/>
      <w:r w:rsidRPr="00B12F4C">
        <w:rPr>
          <w:bCs/>
          <w:sz w:val="14"/>
        </w:rPr>
        <w:t xml:space="preserve"> judgment reasonable doubt exists as to Buyer's financial responsibility, or if Buyer is past due in payment of any amount owing to Norlen, Norlen reserves the right, without liability and without prejudice to any other remedies, to suspend performance, decline to ship or to stop any material in transit, until Norlen receives payment of all amounts owing to Norlen, whether or not due, or adequate assurance of such payment. </w:t>
      </w:r>
    </w:p>
    <w:p w14:paraId="3F28C59A" w14:textId="6A2F8152" w:rsidR="00045211" w:rsidRPr="00813216" w:rsidRDefault="00045211" w:rsidP="00045211">
      <w:pPr>
        <w:pStyle w:val="ListParagraph"/>
        <w:numPr>
          <w:ilvl w:val="0"/>
          <w:numId w:val="1"/>
        </w:numPr>
        <w:tabs>
          <w:tab w:val="left" w:pos="840"/>
        </w:tabs>
        <w:jc w:val="both"/>
        <w:rPr>
          <w:b/>
          <w:sz w:val="14"/>
        </w:rPr>
      </w:pPr>
      <w:r w:rsidRPr="00813216">
        <w:rPr>
          <w:b/>
          <w:sz w:val="14"/>
        </w:rPr>
        <w:t>WARRANTY.</w:t>
      </w:r>
      <w:r w:rsidRPr="00B12F4C">
        <w:rPr>
          <w:bCs/>
          <w:sz w:val="14"/>
        </w:rPr>
        <w:t xml:space="preserve"> Norlen warrants only that the goods will conform to their description as stated  in  the  invoice,  subject  to  tolerances  and  variations  described  in  the </w:t>
      </w:r>
      <w:r w:rsidRPr="00813216">
        <w:rPr>
          <w:b/>
          <w:sz w:val="14"/>
        </w:rPr>
        <w:t xml:space="preserve"> </w:t>
      </w:r>
      <w:r w:rsidRPr="00B12F4C">
        <w:rPr>
          <w:bCs/>
          <w:sz w:val="14"/>
        </w:rPr>
        <w:t>following</w:t>
      </w:r>
      <w:r w:rsidR="00813216" w:rsidRPr="00B12F4C">
        <w:rPr>
          <w:bCs/>
          <w:sz w:val="14"/>
        </w:rPr>
        <w:t xml:space="preserve"> </w:t>
      </w:r>
      <w:r w:rsidRPr="00B12F4C">
        <w:rPr>
          <w:bCs/>
          <w:sz w:val="14"/>
        </w:rPr>
        <w:t>paragraph. NORLEN MAKES NO OTHER WARRANTY, EXPRESS OR IMPLIED, STATUTORY OR OTHER, AND SPECIFICALLY DISCLAIMS AND EXCLUDES ANY AND ALL WARRANTIES OF MERCHANTABILITY AND FITNESS FOR A PARTICULAR PURPOSE AND ANY WARRANTIES ARISING FROM COURSE OF DEALING, USAGE OR TRADE PRACTICE. WITHOUT LIMITING THE FOREGOING, NORLEN MAKES NO WARRANTY OF ANY KIND THAT THE GOODS WILL MEET BUYER'S OR ANY OTHER PERSON'S REQUIREMENTS. Any material test reports, mill test reports or mill or material certifications with respect to the goods are provided by the mills.</w:t>
      </w:r>
    </w:p>
    <w:p w14:paraId="1A317FE9"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TOLERANCES AND VARIATIONS.</w:t>
      </w:r>
      <w:r w:rsidRPr="00B12F4C">
        <w:rPr>
          <w:bCs/>
          <w:sz w:val="14"/>
        </w:rPr>
        <w:t xml:space="preserve"> All goods shall be subject to tolerances and variations consistent with usual trade practices regarding dimensions, straightness, section, composition and mechanical properties and normal variations in surface and internal conditions and quality and shall also be subject to deviations from tolerances and variations consistent with practical testing and inspection methods. </w:t>
      </w:r>
    </w:p>
    <w:p w14:paraId="19B0BDAE" w14:textId="7804D4C0" w:rsidR="00045211" w:rsidRDefault="00045211" w:rsidP="00045211">
      <w:pPr>
        <w:pStyle w:val="ListParagraph"/>
        <w:numPr>
          <w:ilvl w:val="0"/>
          <w:numId w:val="1"/>
        </w:numPr>
        <w:tabs>
          <w:tab w:val="left" w:pos="840"/>
        </w:tabs>
        <w:jc w:val="both"/>
        <w:rPr>
          <w:b/>
          <w:sz w:val="14"/>
        </w:rPr>
      </w:pPr>
      <w:r w:rsidRPr="00045211">
        <w:rPr>
          <w:b/>
          <w:sz w:val="14"/>
        </w:rPr>
        <w:t>INSPECTION.</w:t>
      </w:r>
      <w:r w:rsidRPr="00B12F4C">
        <w:rPr>
          <w:bCs/>
          <w:sz w:val="14"/>
        </w:rPr>
        <w:t xml:space="preserve"> Materials must be examined by Buyer immediately upon receipt to determine correctness of shipment as to quantity, size, length, and condition. Buyer must not cut, fabricate or otherwise use material without such examination.</w:t>
      </w:r>
    </w:p>
    <w:p w14:paraId="68027888"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CLAIMS.</w:t>
      </w:r>
      <w:r w:rsidRPr="00B12F4C">
        <w:rPr>
          <w:bCs/>
          <w:sz w:val="14"/>
        </w:rPr>
        <w:t xml:space="preserve"> If, upon inspection by Buyer as provided above, any goods received by Buyer are nonconforming, damaged, visibly defective or if the quantities received by Buyer do not agree with the quantities indicated on the shipping documents, Buyer must notate that on the delivery receipt. If goods are found to be nonconforming or damaged when unpacking and if Buyer intends to assert any claim against Norlen on this account, Buyer shall, within 30 days after receipt of such goods, furnish Norlen detailed written information of such damage, nonconformance, defect or shortage. Buyer's failure to so inform Norlen or Buyer's use of the material shall be Buyer's acknowledgment that Norlen has satisfactorily performed. Norlen will not honor any claims for damages caused by Buyer's improper storage of the goods. </w:t>
      </w:r>
    </w:p>
    <w:p w14:paraId="41D6E228"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LIMITATION OF LIABILITY.</w:t>
      </w:r>
      <w:r w:rsidRPr="00B12F4C">
        <w:rPr>
          <w:bCs/>
          <w:sz w:val="14"/>
        </w:rPr>
        <w:t xml:space="preserve"> Buyer's exclusive remedy, and Norlen only liability arising out of this contract, shall be replacement or repair of the goods, or credit of the purchase price paid by Buyer, whichever such remedy Norlen shall select. If Norlen elects to repay the purchase price, Buyer must return the goods to Norlen immediately. Except for nonpayment by Buyer, any action arising out of this contract must be commenced within one year from the date of delivery. In no event will Norlen be liable for incidental or consequential damages, indirect damages, punitive damages, or </w:t>
      </w:r>
      <w:r w:rsidRPr="00045211">
        <w:rPr>
          <w:b/>
          <w:sz w:val="14"/>
        </w:rPr>
        <w:t xml:space="preserve">damages for loss of revenue or profit, business interruption, or business opportunity. </w:t>
      </w:r>
    </w:p>
    <w:p w14:paraId="6BAEEFD2"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TOOLS, DIES AND FIXTURES.</w:t>
      </w:r>
      <w:r w:rsidRPr="00B12F4C">
        <w:rPr>
          <w:bCs/>
          <w:sz w:val="14"/>
        </w:rPr>
        <w:t xml:space="preserve"> Unless otherwise expressly provided, any tools, dies or fixtures which may be developed for use in the production of the goods covered shall be owned by Norlen or any producing mill, as Norlen may elect, even though Buyer is charged in whole or in part for the cost of such tools, dies and fixtures. </w:t>
      </w:r>
    </w:p>
    <w:p w14:paraId="0B3F29BF" w14:textId="77777777" w:rsidR="00045211" w:rsidRPr="00B12F4C" w:rsidRDefault="00045211" w:rsidP="00045211">
      <w:pPr>
        <w:pStyle w:val="ListParagraph"/>
        <w:numPr>
          <w:ilvl w:val="0"/>
          <w:numId w:val="1"/>
        </w:numPr>
        <w:tabs>
          <w:tab w:val="left" w:pos="840"/>
        </w:tabs>
        <w:jc w:val="both"/>
        <w:rPr>
          <w:bCs/>
          <w:sz w:val="14"/>
        </w:rPr>
      </w:pPr>
      <w:r w:rsidRPr="00045211">
        <w:rPr>
          <w:b/>
          <w:sz w:val="14"/>
        </w:rPr>
        <w:t>FORCE MAJEURE.</w:t>
      </w:r>
      <w:r w:rsidRPr="00B12F4C">
        <w:rPr>
          <w:bCs/>
          <w:sz w:val="14"/>
        </w:rPr>
        <w:t xml:space="preserve">  Norlen shall be excused for any failure or delay in the performance of any of its obligations to Buyer if such failure or delay is due to a strike, work stoppage, labor dispute, material shortage, utility outage, delay in transportation, fire, flood, earthquake, severe weather, act of God, pandemic, accident, trade sanction, embargo, act of war, act of terror, condition caused by national emergency, new or changed law, production schedules of the producing mill, unavailability of materials, causes which abnormally increase the cost of performance, or any act or cause beyond the reasonable control of Norlen, and whether affecting Norlen or its agents, subcontractors, dealers or suppliers, for as long as such circumstances prevail.  In such event, Norlen will as soon as practicable notify the Buyer of any actual or anticipated failure or delay.</w:t>
      </w:r>
    </w:p>
    <w:p w14:paraId="11312AC1" w14:textId="77777777" w:rsidR="00045211" w:rsidRPr="00B12F4C" w:rsidRDefault="00045211" w:rsidP="00045211">
      <w:pPr>
        <w:pStyle w:val="ListParagraph"/>
        <w:numPr>
          <w:ilvl w:val="0"/>
          <w:numId w:val="1"/>
        </w:numPr>
        <w:tabs>
          <w:tab w:val="left" w:pos="840"/>
        </w:tabs>
        <w:jc w:val="both"/>
        <w:rPr>
          <w:bCs/>
          <w:sz w:val="14"/>
        </w:rPr>
      </w:pPr>
      <w:r w:rsidRPr="00B12F4C">
        <w:rPr>
          <w:bCs/>
          <w:sz w:val="14"/>
        </w:rPr>
        <w:t xml:space="preserve">PATENT INFRINGEMENT. If any of the goods are to be furnished to Buyer's specifications, Buyer agrees to indemnify Norlen and its successors and assigns, against all liabilities and expenses resulting from any claim of infringement of any patent or other propriety right in connection with the production of such goods. </w:t>
      </w:r>
    </w:p>
    <w:p w14:paraId="2641E197"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GOVERNMENT CONTRACTS.</w:t>
      </w:r>
      <w:r w:rsidRPr="002D4844">
        <w:rPr>
          <w:bCs/>
          <w:sz w:val="14"/>
        </w:rPr>
        <w:t xml:space="preserve"> Unless otherwise expressly notified in writing, Buyer's order has not been placed under a prime contract with the U.S. Government or a subcontract thereunder and none of the clauses contained in the government procurement regulations are incorporated herein. </w:t>
      </w:r>
    </w:p>
    <w:p w14:paraId="48782F87"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COMPLIANCE WITH LAWS.</w:t>
      </w:r>
      <w:r w:rsidRPr="002D4844">
        <w:rPr>
          <w:bCs/>
          <w:sz w:val="14"/>
        </w:rPr>
        <w:t xml:space="preserve"> Norlen agrees that its sale of the goods will comply with all applicable federal, state and local laws and regulations. </w:t>
      </w:r>
    </w:p>
    <w:p w14:paraId="45C4276F"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CANCELLATION.</w:t>
      </w:r>
      <w:r w:rsidRPr="002D4844">
        <w:rPr>
          <w:bCs/>
          <w:sz w:val="14"/>
        </w:rPr>
        <w:t xml:space="preserve"> A contract may be cancelled or modified only by written agreement between the parties. Buyer's insistence upon cancelling or suspending fabrication or shipment, or Buyer's failure to furnish specifications when required, may be treated by Norlen as a breach of contract by Buyer, and Norlen may cancel any unshipped balance without prejudice to any other remedies Norlen may have. </w:t>
      </w:r>
    </w:p>
    <w:p w14:paraId="11299B8D"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SET-OFF.</w:t>
      </w:r>
      <w:r w:rsidRPr="002D4844">
        <w:rPr>
          <w:bCs/>
          <w:sz w:val="14"/>
        </w:rPr>
        <w:t xml:space="preserve"> Buyer authorizes Norlen to apply toward payment of any monies that become due Norlen hereunder any sums which may now or hereafter be owed to Buyer by Norlen or by any subsidiary or affiliated company of Norlen. </w:t>
      </w:r>
    </w:p>
    <w:p w14:paraId="3636B51C" w14:textId="77777777" w:rsidR="00045211" w:rsidRPr="00045211" w:rsidRDefault="00045211" w:rsidP="00045211">
      <w:pPr>
        <w:pStyle w:val="ListParagraph"/>
        <w:numPr>
          <w:ilvl w:val="0"/>
          <w:numId w:val="1"/>
        </w:numPr>
        <w:tabs>
          <w:tab w:val="left" w:pos="840"/>
        </w:tabs>
        <w:jc w:val="both"/>
        <w:rPr>
          <w:b/>
          <w:sz w:val="14"/>
        </w:rPr>
      </w:pPr>
      <w:r w:rsidRPr="00045211">
        <w:rPr>
          <w:b/>
          <w:sz w:val="14"/>
        </w:rPr>
        <w:t>GOVERNING LAW.</w:t>
      </w:r>
      <w:r w:rsidRPr="002D4844">
        <w:rPr>
          <w:bCs/>
          <w:sz w:val="14"/>
        </w:rPr>
        <w:t xml:space="preserve">  This contract and all other agreements with respect to any and all sales by Norlen shall be governed by Illinois law, and the state or federal courts located in Cook County, Illinois, shall have exclusive jurisdiction with respect to any disputes related hereto or thereto, which jurisdiction may be waived at </w:t>
      </w:r>
      <w:proofErr w:type="spellStart"/>
      <w:r w:rsidRPr="002D4844">
        <w:rPr>
          <w:bCs/>
          <w:sz w:val="14"/>
        </w:rPr>
        <w:t>Norlen's</w:t>
      </w:r>
      <w:proofErr w:type="spellEnd"/>
      <w:r w:rsidRPr="002D4844">
        <w:rPr>
          <w:bCs/>
          <w:sz w:val="14"/>
        </w:rPr>
        <w:t xml:space="preserve"> sole discretion. </w:t>
      </w:r>
    </w:p>
    <w:p w14:paraId="58E09809" w14:textId="5C145734" w:rsidR="00F216F9" w:rsidRPr="00B81AC9" w:rsidRDefault="00045211" w:rsidP="00045211">
      <w:pPr>
        <w:pStyle w:val="ListParagraph"/>
        <w:numPr>
          <w:ilvl w:val="0"/>
          <w:numId w:val="1"/>
        </w:numPr>
        <w:tabs>
          <w:tab w:val="left" w:pos="840"/>
        </w:tabs>
        <w:jc w:val="both"/>
        <w:rPr>
          <w:bCs/>
          <w:sz w:val="14"/>
          <w:szCs w:val="14"/>
        </w:rPr>
      </w:pPr>
      <w:r w:rsidRPr="00045211">
        <w:rPr>
          <w:b/>
          <w:sz w:val="14"/>
        </w:rPr>
        <w:t>ENTIRE AGREEMENT.</w:t>
      </w:r>
      <w:r w:rsidRPr="002D4844">
        <w:rPr>
          <w:bCs/>
          <w:sz w:val="14"/>
        </w:rPr>
        <w:t xml:space="preserve"> The terms set forth herein constitute the sole terms and conditions upon which Norlen offers goods for sale.  No other terms, conditions, or understandings, whether oral or written shall be binding upon Norlen, unless hereafter made in writing and signed by an authorized representative of Norlen. Norlen hereby specifically objects to any different or additional terms that may be contained in Buy</w:t>
      </w:r>
      <w:r w:rsidRPr="00B81AC9">
        <w:rPr>
          <w:bCs/>
          <w:sz w:val="14"/>
          <w:szCs w:val="14"/>
        </w:rPr>
        <w:t>er's purchase order</w:t>
      </w:r>
      <w:r w:rsidR="006020F9" w:rsidRPr="00B81AC9">
        <w:rPr>
          <w:bCs/>
          <w:sz w:val="14"/>
          <w:szCs w:val="14"/>
        </w:rPr>
        <w:t>.</w:t>
      </w:r>
    </w:p>
    <w:p w14:paraId="3B357EF7" w14:textId="77777777" w:rsidR="00F216F9" w:rsidRPr="00B81AC9" w:rsidRDefault="00F216F9" w:rsidP="00B12F4C">
      <w:pPr>
        <w:jc w:val="both"/>
        <w:rPr>
          <w:sz w:val="14"/>
          <w:szCs w:val="14"/>
        </w:rPr>
        <w:sectPr w:rsidR="00F216F9" w:rsidRPr="00B81AC9" w:rsidSect="005E39E5">
          <w:type w:val="continuous"/>
          <w:pgSz w:w="12240" w:h="15840"/>
          <w:pgMar w:top="216" w:right="216" w:bottom="216" w:left="216" w:header="720" w:footer="720" w:gutter="0"/>
          <w:cols w:num="2" w:space="720" w:equalWidth="0">
            <w:col w:w="5765" w:space="40"/>
            <w:col w:w="6003"/>
          </w:cols>
        </w:sectPr>
      </w:pPr>
    </w:p>
    <w:p w14:paraId="0E54A093" w14:textId="77777777" w:rsidR="00F216F9" w:rsidRPr="00B81AC9" w:rsidRDefault="00F216F9" w:rsidP="00B12F4C">
      <w:pPr>
        <w:pStyle w:val="BodyText"/>
      </w:pPr>
    </w:p>
    <w:p w14:paraId="5FA0EEE2" w14:textId="0B17D2A5" w:rsidR="00F216F9" w:rsidRPr="00B81AC9" w:rsidRDefault="005E39E5">
      <w:pPr>
        <w:pStyle w:val="BodyText"/>
        <w:ind w:left="327"/>
      </w:pPr>
      <w:r w:rsidRPr="00B81AC9">
        <w:pict w14:anchorId="788E88B2">
          <v:group id="Group 2" o:spid="_x0000_s2056" style="width:565.75pt;height:47.05pt;mso-position-horizontal-relative:char;mso-position-vertical-relative:line" coordsize="10390,1064">
            <v:shape id="AutoShape 5" o:spid="_x0000_s2057" style="position:absolute;width:10390;height:1059;visibility:visible;mso-wrap-style:square;v-text-anchor:top" coordsize="10390,1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" adj="0,,0" path="m10390,1058l,1058,,,10390,r,12l19,12,10,22r9,l19,1039r-9,l19,1049r10371,l10390,1058xm19,22r-9,l19,12r,10xm10370,22l19,22r,-10l10370,12r,10xm10370,1049r,-1037l10380,22r10,l10390,1039r-10,l10370,1049xm10390,22r-10,l10370,12r20,l10390,22xm19,1049r-9,-10l19,1039r,10xm10370,1049l19,1049r,-10l10370,1039r,10xm10390,1049r-20,l10380,1039r10,l10390,1049xe" fillcolor="black" stroked="f">
              <v:stroke joinstyle="round"/>
              <v:formulas/>
              <v:path arrowok="t" o:connecttype="custom" o:connectlocs="10390,1058;0,1058;0,0;10390,0;10390,12;19,12;10,22;19,22;19,1039;10,1039;19,1049;10390,1049;10390,1058;19,22;10,22;19,12;19,22;10370,22;19,22;19,12;10370,12;10370,22;10370,1049;10370,12;10380,22;10390,22;10390,1039;10380,1039;10370,1049;10390,22;10380,22;10370,12;10390,12;10390,22;19,1049;10,1039;19,1039;19,1049;10370,1049;19,1049;19,1039;10370,1039;10370,1049;10390,1049;10370,1049;10380,1039;10390,1039;10390,1049" o:connectangles="0,0,0,0,0,0,0,0,0,0,0,0,0,0,0,0,0,0,0,0,0,0,0,0,0,0,0,0,0,0,0,0,0,0,0,0,0,0,0,0,0,0,0,0,0,0,0,0"/>
            </v:shape>
            <v:line id="Line 4" o:spid="_x0000_s2058" style="position:absolute;visibility:visible;mso-wrap-style:square" from="10,1033" to="10380,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shapetype id="_x0000_t202" coordsize="21600,21600" o:spt="202" path="m,l,21600r21600,l21600,xe">
              <v:stroke joinstyle="miter"/>
              <v:path gradientshapeok="t" o:connecttype="rect"/>
            </v:shapetype>
            <v:shape id="Text Box 3" o:spid="_x0000_s2059" type="#_x0000_t202" style="position:absolute;width:10390;height:106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style="mso-next-textbox:#Text Box 3" inset="0,0,0,0">
                <w:txbxContent>
                  <w:p w14:paraId="17A74BEC" w14:textId="77777777" w:rsidR="00F216F9" w:rsidRDefault="00F216F9">
                    <w:pPr>
                      <w:spacing w:before="6"/>
                      <w:rPr>
                        <w:sz w:val="11"/>
                      </w:rPr>
                    </w:pPr>
                  </w:p>
                  <w:p w14:paraId="08186651" w14:textId="77777777" w:rsidR="00F216F9" w:rsidRPr="005E39E5" w:rsidRDefault="006020F9" w:rsidP="00CD5176">
                    <w:pPr>
                      <w:ind w:left="3751"/>
                      <w:jc w:val="both"/>
                      <w:rPr>
                        <w:sz w:val="14"/>
                        <w:szCs w:val="14"/>
                      </w:rPr>
                    </w:pPr>
                    <w:r w:rsidRPr="005E39E5">
                      <w:rPr>
                        <w:sz w:val="14"/>
                        <w:szCs w:val="14"/>
                      </w:rPr>
                      <w:t>STEEL, ALUMINUM, NICKEL, BRASS AND COPPER</w:t>
                    </w:r>
                  </w:p>
                  <w:p w14:paraId="2B19F324" w14:textId="6A3C78BA" w:rsidR="00F216F9" w:rsidRPr="005E39E5" w:rsidRDefault="00B12F4C" w:rsidP="00CD5176">
                    <w:pPr>
                      <w:ind w:left="163" w:right="74"/>
                      <w:jc w:val="both"/>
                      <w:rPr>
                        <w:sz w:val="14"/>
                        <w:szCs w:val="14"/>
                      </w:rPr>
                    </w:pPr>
                    <w:r w:rsidRPr="005E39E5">
                      <w:rPr>
                        <w:sz w:val="14"/>
                        <w:szCs w:val="14"/>
                      </w:rPr>
                      <w:t xml:space="preserve">THE ABOVE PRODUCTS, IN THEIR NATURAL STATE, DO NOT PRESENT AN INHALATION, INGESTION OR CONTACT HEALTH HAZARD; HOWEVER, PROCESSING OPERATIONS (INVOLVING THESE MATERIALS) SUCH AS WELDING, BURNING, SAWING, BRAZING, GRINDING AND MACHINING MAY PRESENT A RESPIRATORY, SKIN OR EYE HAZARD.  SEE MATERIAL SAFETY DATA SHEETS FOR FURTHER INFORMATION.                                                                  </w:t>
                    </w:r>
                    <w:r w:rsidRPr="005E39E5">
                      <w:rPr>
                        <w:sz w:val="14"/>
                        <w:szCs w:val="14"/>
                      </w:rPr>
                      <w:tab/>
                    </w:r>
                    <w:r w:rsidRPr="005E39E5">
                      <w:rPr>
                        <w:sz w:val="14"/>
                        <w:szCs w:val="14"/>
                      </w:rPr>
                      <w:tab/>
                    </w:r>
                    <w:r w:rsidRPr="005E39E5">
                      <w:rPr>
                        <w:sz w:val="14"/>
                        <w:szCs w:val="14"/>
                      </w:rPr>
                      <w:tab/>
                    </w:r>
                    <w:r w:rsidRPr="005E39E5">
                      <w:rPr>
                        <w:sz w:val="14"/>
                        <w:szCs w:val="14"/>
                      </w:rPr>
                      <w:tab/>
                    </w:r>
                    <w:r w:rsidRPr="005E39E5">
                      <w:rPr>
                        <w:sz w:val="14"/>
                        <w:szCs w:val="14"/>
                      </w:rPr>
                      <w:tab/>
                    </w:r>
                    <w:r w:rsidRPr="005E39E5">
                      <w:rPr>
                        <w:sz w:val="14"/>
                        <w:szCs w:val="14"/>
                      </w:rPr>
                      <w:t xml:space="preserve">              </w:t>
                    </w:r>
                    <w:r w:rsidR="005E39E5">
                      <w:rPr>
                        <w:sz w:val="14"/>
                        <w:szCs w:val="14"/>
                      </w:rPr>
                      <w:tab/>
                    </w:r>
                    <w:r w:rsidR="005E39E5">
                      <w:rPr>
                        <w:sz w:val="14"/>
                        <w:szCs w:val="14"/>
                      </w:rPr>
                      <w:tab/>
                    </w:r>
                    <w:r w:rsidR="005E39E5">
                      <w:rPr>
                        <w:sz w:val="14"/>
                        <w:szCs w:val="14"/>
                      </w:rPr>
                      <w:tab/>
                    </w:r>
                    <w:r w:rsidRPr="005E39E5">
                      <w:rPr>
                        <w:sz w:val="14"/>
                        <w:szCs w:val="14"/>
                      </w:rPr>
                      <w:t xml:space="preserve">                       Rev.  9/2023</w:t>
                    </w:r>
                  </w:p>
                </w:txbxContent>
              </v:textbox>
            </v:shape>
            <w10:anchorlock/>
          </v:group>
        </w:pict>
      </w:r>
    </w:p>
    <w:p w14:paraId="435BF022" w14:textId="77777777" w:rsidR="00F216F9" w:rsidRDefault="006020F9">
      <w:pPr>
        <w:pStyle w:val="Heading2"/>
      </w:pPr>
      <w:r>
        <w:t>Page | 2</w:t>
      </w:r>
    </w:p>
    <w:p w14:paraId="391826E9" w14:textId="77777777" w:rsidR="00F216F9" w:rsidRDefault="00F216F9">
      <w:pPr>
        <w:sectPr w:rsidR="00F216F9" w:rsidSect="005E39E5">
          <w:type w:val="continuous"/>
          <w:pgSz w:w="12240" w:h="15840"/>
          <w:pgMar w:top="216" w:right="216" w:bottom="216" w:left="216" w:header="288" w:footer="0" w:gutter="0"/>
          <w:cols w:space="720"/>
          <w:docGrid w:linePitch="299"/>
        </w:sectPr>
      </w:pPr>
    </w:p>
    <w:p w14:paraId="6E999B53" w14:textId="77777777" w:rsidR="00F216F9" w:rsidRDefault="00F216F9">
      <w:pPr>
        <w:pStyle w:val="BodyText"/>
        <w:rPr>
          <w:sz w:val="20"/>
        </w:rPr>
      </w:pPr>
    </w:p>
    <w:p w14:paraId="15E8A176" w14:textId="77777777" w:rsidR="00F216F9" w:rsidRDefault="00F216F9">
      <w:pPr>
        <w:pStyle w:val="BodyText"/>
        <w:spacing w:before="5"/>
        <w:rPr>
          <w:sz w:val="18"/>
        </w:rPr>
      </w:pPr>
    </w:p>
    <w:p w14:paraId="1886EB56" w14:textId="77777777" w:rsidR="00F216F9" w:rsidRDefault="006020F9">
      <w:pPr>
        <w:spacing w:before="52"/>
        <w:ind w:left="3237" w:right="3427"/>
        <w:jc w:val="center"/>
        <w:rPr>
          <w:b/>
          <w:sz w:val="24"/>
        </w:rPr>
      </w:pPr>
      <w:r>
        <w:rPr>
          <w:b/>
          <w:sz w:val="24"/>
        </w:rPr>
        <w:t>CREDITOR AUTHORIZATION RELEASE FORM</w:t>
      </w:r>
    </w:p>
    <w:p w14:paraId="0AFEEFF4" w14:textId="77777777" w:rsidR="00F216F9" w:rsidRDefault="006020F9">
      <w:pPr>
        <w:pStyle w:val="Heading1"/>
        <w:spacing w:before="182" w:line="259" w:lineRule="auto"/>
      </w:pPr>
      <w:r>
        <w:t>DUE TO THE TIGHTENING OF REGULATIONS IN THE DIVULGING OF CREDIT INFORMATION, CREDITORS ARE NOW REQUIRING WRITTEN AUTHORIZATION FROM THEIR CUSTOMERS FOR RELEASE OF ANY INFORMATION REGARDING THEIR ACCOUNT. WHEN YOU RETURN YOUR COMPLETED</w:t>
      </w:r>
      <w:r>
        <w:rPr>
          <w:spacing w:val="-14"/>
        </w:rPr>
        <w:t xml:space="preserve"> </w:t>
      </w:r>
      <w:r>
        <w:t>CREDIT</w:t>
      </w:r>
      <w:r>
        <w:rPr>
          <w:spacing w:val="-11"/>
        </w:rPr>
        <w:t xml:space="preserve"> </w:t>
      </w:r>
      <w:r>
        <w:t>APPLICATION,</w:t>
      </w:r>
      <w:r>
        <w:rPr>
          <w:spacing w:val="-14"/>
        </w:rPr>
        <w:t xml:space="preserve"> </w:t>
      </w:r>
      <w:r>
        <w:t>SIGN</w:t>
      </w:r>
      <w:r>
        <w:rPr>
          <w:spacing w:val="-14"/>
        </w:rPr>
        <w:t xml:space="preserve"> </w:t>
      </w:r>
      <w:r>
        <w:t>AND</w:t>
      </w:r>
      <w:r>
        <w:rPr>
          <w:spacing w:val="-15"/>
        </w:rPr>
        <w:t xml:space="preserve"> </w:t>
      </w:r>
      <w:r>
        <w:t>RETURN</w:t>
      </w:r>
      <w:r>
        <w:rPr>
          <w:spacing w:val="-14"/>
        </w:rPr>
        <w:t xml:space="preserve"> </w:t>
      </w:r>
      <w:r>
        <w:t>THIS</w:t>
      </w:r>
      <w:r>
        <w:rPr>
          <w:spacing w:val="-14"/>
        </w:rPr>
        <w:t xml:space="preserve"> </w:t>
      </w:r>
      <w:r>
        <w:t>AUTHORIZATION.</w:t>
      </w:r>
      <w:r>
        <w:rPr>
          <w:spacing w:val="28"/>
        </w:rPr>
        <w:t xml:space="preserve"> </w:t>
      </w:r>
      <w:r>
        <w:t>PLEASE</w:t>
      </w:r>
      <w:r>
        <w:rPr>
          <w:spacing w:val="-14"/>
        </w:rPr>
        <w:t xml:space="preserve"> </w:t>
      </w:r>
      <w:r>
        <w:t>COMPLETE THE BELOW REQUESTED INFORMATION IN FULL. AREAS LEFT INCOMPLETE MAY CAUSE UNDUE DELAY.</w:t>
      </w:r>
    </w:p>
    <w:p w14:paraId="71480F79" w14:textId="77777777" w:rsidR="00F216F9" w:rsidRDefault="00F216F9">
      <w:pPr>
        <w:pStyle w:val="BodyText"/>
        <w:rPr>
          <w:sz w:val="24"/>
        </w:rPr>
      </w:pPr>
    </w:p>
    <w:p w14:paraId="748678C2" w14:textId="77777777" w:rsidR="00F216F9" w:rsidRDefault="00F216F9">
      <w:pPr>
        <w:pStyle w:val="BodyText"/>
        <w:spacing w:before="4"/>
        <w:rPr>
          <w:sz w:val="28"/>
        </w:rPr>
      </w:pPr>
    </w:p>
    <w:p w14:paraId="65D3A894" w14:textId="77777777" w:rsidR="00F216F9" w:rsidRDefault="006020F9">
      <w:pPr>
        <w:spacing w:line="256" w:lineRule="auto"/>
        <w:ind w:left="840" w:right="861"/>
        <w:jc w:val="both"/>
        <w:rPr>
          <w:sz w:val="28"/>
        </w:rPr>
      </w:pPr>
      <w:r>
        <w:rPr>
          <w:sz w:val="28"/>
        </w:rPr>
        <w:t>I GIVE MY PERMISSION FOR THE RELEASE OF INFORMATION ABOUT MY</w:t>
      </w:r>
      <w:r>
        <w:rPr>
          <w:spacing w:val="-24"/>
          <w:sz w:val="28"/>
        </w:rPr>
        <w:t xml:space="preserve"> </w:t>
      </w:r>
      <w:r>
        <w:rPr>
          <w:sz w:val="28"/>
        </w:rPr>
        <w:t>ACCOUNT AS REQUESTED ON THE ATTACHED CREDIT</w:t>
      </w:r>
      <w:r>
        <w:rPr>
          <w:spacing w:val="-12"/>
          <w:sz w:val="28"/>
        </w:rPr>
        <w:t xml:space="preserve"> </w:t>
      </w:r>
      <w:r>
        <w:rPr>
          <w:sz w:val="28"/>
        </w:rPr>
        <w:t>LETTER.</w:t>
      </w:r>
    </w:p>
    <w:p w14:paraId="03F72A95" w14:textId="77777777" w:rsidR="00F216F9" w:rsidRDefault="00F216F9">
      <w:pPr>
        <w:pStyle w:val="BodyText"/>
        <w:rPr>
          <w:sz w:val="28"/>
        </w:rPr>
      </w:pPr>
    </w:p>
    <w:p w14:paraId="3C29506C" w14:textId="77777777" w:rsidR="00F216F9" w:rsidRDefault="00F216F9">
      <w:pPr>
        <w:pStyle w:val="BodyText"/>
        <w:spacing w:before="4"/>
        <w:rPr>
          <w:sz w:val="24"/>
        </w:rPr>
      </w:pPr>
    </w:p>
    <w:p w14:paraId="17FF2537" w14:textId="77777777" w:rsidR="00F216F9" w:rsidRDefault="006020F9">
      <w:pPr>
        <w:pStyle w:val="Heading1"/>
        <w:tabs>
          <w:tab w:val="left" w:pos="8200"/>
          <w:tab w:val="left" w:pos="8235"/>
        </w:tabs>
        <w:spacing w:line="391" w:lineRule="auto"/>
        <w:ind w:right="2799"/>
        <w:rPr>
          <w:rFonts w:ascii="Times New Roman"/>
        </w:rPr>
      </w:pPr>
      <w:r>
        <w:t>COMPANY</w:t>
      </w:r>
      <w:r>
        <w:rPr>
          <w:spacing w:val="-3"/>
        </w:rPr>
        <w:t xml:space="preserve"> </w:t>
      </w:r>
      <w:r>
        <w:t>NAME</w:t>
      </w:r>
      <w:r>
        <w:rPr>
          <w:rFonts w:ascii="Times New Roman"/>
          <w:w w:val="99"/>
          <w:u w:val="single"/>
        </w:rPr>
        <w:t xml:space="preserve"> </w:t>
      </w:r>
      <w:r>
        <w:rPr>
          <w:rFonts w:ascii="Times New Roman"/>
          <w:u w:val="single"/>
        </w:rPr>
        <w:tab/>
      </w:r>
      <w:r>
        <w:rPr>
          <w:rFonts w:ascii="Times New Roman"/>
        </w:rPr>
        <w:t xml:space="preserve"> </w:t>
      </w:r>
      <w:r>
        <w:t>PRINT</w:t>
      </w:r>
      <w:r>
        <w:rPr>
          <w:spacing w:val="-2"/>
        </w:rPr>
        <w:t xml:space="preserve"> </w:t>
      </w:r>
      <w:r>
        <w:t>NAME</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t>SIGNATURE</w:t>
      </w:r>
      <w:r>
        <w:rPr>
          <w:u w:val="single"/>
        </w:rPr>
        <w:tab/>
      </w:r>
      <w:r>
        <w:rPr>
          <w:u w:val="single"/>
        </w:rPr>
        <w:tab/>
      </w:r>
      <w:r>
        <w:t xml:space="preserve"> TITLE_</w:t>
      </w:r>
      <w:r>
        <w:rPr>
          <w:u w:val="single"/>
        </w:rPr>
        <w:tab/>
      </w:r>
      <w:r>
        <w:rPr>
          <w:u w:val="single"/>
        </w:rPr>
        <w:tab/>
      </w:r>
      <w:r>
        <w:t xml:space="preserve"> DATE</w:t>
      </w:r>
      <w:r>
        <w:rPr>
          <w:rFonts w:ascii="Times New Roman"/>
          <w:u w:val="single"/>
        </w:rPr>
        <w:t xml:space="preserve"> </w:t>
      </w:r>
      <w:r>
        <w:rPr>
          <w:rFonts w:ascii="Times New Roman"/>
          <w:u w:val="single"/>
        </w:rPr>
        <w:tab/>
      </w:r>
      <w:r>
        <w:rPr>
          <w:rFonts w:ascii="Times New Roman"/>
          <w:w w:val="31"/>
          <w:u w:val="single"/>
        </w:rPr>
        <w:t xml:space="preserve"> </w:t>
      </w:r>
    </w:p>
    <w:p w14:paraId="32436AA0" w14:textId="77777777" w:rsidR="00F216F9" w:rsidRDefault="00F216F9">
      <w:pPr>
        <w:pStyle w:val="BodyText"/>
        <w:rPr>
          <w:rFonts w:ascii="Times New Roman"/>
          <w:sz w:val="20"/>
        </w:rPr>
      </w:pPr>
    </w:p>
    <w:p w14:paraId="5F5E4614" w14:textId="77777777" w:rsidR="00F216F9" w:rsidRDefault="00F216F9">
      <w:pPr>
        <w:pStyle w:val="BodyText"/>
        <w:rPr>
          <w:rFonts w:ascii="Times New Roman"/>
          <w:sz w:val="20"/>
        </w:rPr>
      </w:pPr>
    </w:p>
    <w:p w14:paraId="3EB351D2" w14:textId="77777777" w:rsidR="00F216F9" w:rsidRDefault="00F216F9">
      <w:pPr>
        <w:pStyle w:val="BodyText"/>
        <w:rPr>
          <w:rFonts w:ascii="Times New Roman"/>
          <w:sz w:val="20"/>
        </w:rPr>
      </w:pPr>
    </w:p>
    <w:p w14:paraId="0056B5FE" w14:textId="77777777" w:rsidR="00F216F9" w:rsidRDefault="00F216F9">
      <w:pPr>
        <w:pStyle w:val="BodyText"/>
        <w:rPr>
          <w:rFonts w:ascii="Times New Roman"/>
          <w:sz w:val="20"/>
        </w:rPr>
      </w:pPr>
    </w:p>
    <w:p w14:paraId="19907671" w14:textId="77777777" w:rsidR="00F216F9" w:rsidRDefault="00F216F9">
      <w:pPr>
        <w:pStyle w:val="BodyText"/>
        <w:rPr>
          <w:rFonts w:ascii="Times New Roman"/>
          <w:sz w:val="20"/>
        </w:rPr>
      </w:pPr>
    </w:p>
    <w:p w14:paraId="561C8420" w14:textId="77777777" w:rsidR="00F216F9" w:rsidRDefault="00F216F9">
      <w:pPr>
        <w:pStyle w:val="BodyText"/>
        <w:rPr>
          <w:rFonts w:ascii="Times New Roman"/>
          <w:sz w:val="20"/>
        </w:rPr>
      </w:pPr>
    </w:p>
    <w:p w14:paraId="1F0594E1" w14:textId="77777777" w:rsidR="00F216F9" w:rsidRDefault="00F216F9">
      <w:pPr>
        <w:pStyle w:val="BodyText"/>
        <w:rPr>
          <w:rFonts w:ascii="Times New Roman"/>
          <w:sz w:val="20"/>
        </w:rPr>
      </w:pPr>
    </w:p>
    <w:p w14:paraId="342D2BD8" w14:textId="77777777" w:rsidR="00F216F9" w:rsidRDefault="00F216F9">
      <w:pPr>
        <w:pStyle w:val="BodyText"/>
        <w:rPr>
          <w:rFonts w:ascii="Times New Roman"/>
          <w:sz w:val="20"/>
        </w:rPr>
      </w:pPr>
    </w:p>
    <w:p w14:paraId="43F7C879" w14:textId="77777777" w:rsidR="00F216F9" w:rsidRDefault="00F216F9">
      <w:pPr>
        <w:pStyle w:val="BodyText"/>
        <w:rPr>
          <w:rFonts w:ascii="Times New Roman"/>
          <w:sz w:val="20"/>
        </w:rPr>
      </w:pPr>
    </w:p>
    <w:p w14:paraId="13D29CFB" w14:textId="77777777" w:rsidR="00F216F9" w:rsidRDefault="00F216F9">
      <w:pPr>
        <w:pStyle w:val="BodyText"/>
        <w:rPr>
          <w:rFonts w:ascii="Times New Roman"/>
          <w:sz w:val="20"/>
        </w:rPr>
      </w:pPr>
    </w:p>
    <w:p w14:paraId="11DD068E" w14:textId="77777777" w:rsidR="00F216F9" w:rsidRDefault="00F216F9">
      <w:pPr>
        <w:pStyle w:val="BodyText"/>
        <w:rPr>
          <w:rFonts w:ascii="Times New Roman"/>
          <w:sz w:val="20"/>
        </w:rPr>
      </w:pPr>
    </w:p>
    <w:p w14:paraId="67511FFE" w14:textId="77777777" w:rsidR="00F216F9" w:rsidRDefault="00F216F9">
      <w:pPr>
        <w:pStyle w:val="BodyText"/>
        <w:rPr>
          <w:rFonts w:ascii="Times New Roman"/>
          <w:sz w:val="20"/>
        </w:rPr>
      </w:pPr>
    </w:p>
    <w:p w14:paraId="2E454C22" w14:textId="77777777" w:rsidR="00F216F9" w:rsidRDefault="00F216F9">
      <w:pPr>
        <w:pStyle w:val="BodyText"/>
        <w:rPr>
          <w:rFonts w:ascii="Times New Roman"/>
          <w:sz w:val="20"/>
        </w:rPr>
      </w:pPr>
    </w:p>
    <w:p w14:paraId="33868DAB" w14:textId="77777777" w:rsidR="00F216F9" w:rsidRDefault="00F216F9">
      <w:pPr>
        <w:pStyle w:val="BodyText"/>
        <w:rPr>
          <w:rFonts w:ascii="Times New Roman"/>
          <w:sz w:val="20"/>
        </w:rPr>
      </w:pPr>
    </w:p>
    <w:p w14:paraId="4BF5A061" w14:textId="77777777" w:rsidR="00F216F9" w:rsidRDefault="00F216F9">
      <w:pPr>
        <w:pStyle w:val="BodyText"/>
        <w:rPr>
          <w:rFonts w:ascii="Times New Roman"/>
          <w:sz w:val="20"/>
        </w:rPr>
      </w:pPr>
    </w:p>
    <w:p w14:paraId="2916791D" w14:textId="77777777" w:rsidR="00F216F9" w:rsidRDefault="00F216F9">
      <w:pPr>
        <w:pStyle w:val="BodyText"/>
        <w:rPr>
          <w:rFonts w:ascii="Times New Roman"/>
          <w:sz w:val="20"/>
        </w:rPr>
      </w:pPr>
    </w:p>
    <w:p w14:paraId="5E311923" w14:textId="77777777" w:rsidR="00F216F9" w:rsidRDefault="00F216F9">
      <w:pPr>
        <w:pStyle w:val="BodyText"/>
        <w:rPr>
          <w:rFonts w:ascii="Times New Roman"/>
          <w:sz w:val="20"/>
        </w:rPr>
      </w:pPr>
    </w:p>
    <w:p w14:paraId="1C9E381F" w14:textId="77777777" w:rsidR="00F216F9" w:rsidRDefault="00F216F9">
      <w:pPr>
        <w:pStyle w:val="BodyText"/>
        <w:rPr>
          <w:rFonts w:ascii="Times New Roman"/>
          <w:sz w:val="20"/>
        </w:rPr>
      </w:pPr>
    </w:p>
    <w:p w14:paraId="7CDBC005" w14:textId="77777777" w:rsidR="00F216F9" w:rsidRDefault="00F216F9">
      <w:pPr>
        <w:pStyle w:val="BodyText"/>
        <w:rPr>
          <w:rFonts w:ascii="Times New Roman"/>
          <w:sz w:val="20"/>
        </w:rPr>
      </w:pPr>
    </w:p>
    <w:p w14:paraId="156279F4" w14:textId="77777777" w:rsidR="00F216F9" w:rsidRDefault="00F216F9">
      <w:pPr>
        <w:pStyle w:val="BodyText"/>
        <w:rPr>
          <w:rFonts w:ascii="Times New Roman"/>
          <w:sz w:val="20"/>
        </w:rPr>
      </w:pPr>
    </w:p>
    <w:p w14:paraId="7DED3C1C" w14:textId="77777777" w:rsidR="00F216F9" w:rsidRDefault="00F216F9">
      <w:pPr>
        <w:pStyle w:val="BodyText"/>
        <w:rPr>
          <w:rFonts w:ascii="Times New Roman"/>
          <w:sz w:val="20"/>
        </w:rPr>
      </w:pPr>
    </w:p>
    <w:p w14:paraId="11280067" w14:textId="77777777" w:rsidR="00F216F9" w:rsidRDefault="00F216F9">
      <w:pPr>
        <w:pStyle w:val="BodyText"/>
        <w:rPr>
          <w:rFonts w:ascii="Times New Roman"/>
          <w:sz w:val="20"/>
        </w:rPr>
      </w:pPr>
    </w:p>
    <w:p w14:paraId="46A41734" w14:textId="77777777" w:rsidR="00F216F9" w:rsidRDefault="00F216F9">
      <w:pPr>
        <w:pStyle w:val="BodyText"/>
        <w:rPr>
          <w:rFonts w:ascii="Times New Roman"/>
          <w:sz w:val="20"/>
        </w:rPr>
      </w:pPr>
    </w:p>
    <w:p w14:paraId="201B110A" w14:textId="77777777" w:rsidR="00F216F9" w:rsidRDefault="00F216F9">
      <w:pPr>
        <w:pStyle w:val="BodyText"/>
        <w:rPr>
          <w:rFonts w:ascii="Times New Roman"/>
          <w:sz w:val="20"/>
        </w:rPr>
      </w:pPr>
    </w:p>
    <w:p w14:paraId="49697CBB" w14:textId="77777777" w:rsidR="00F216F9" w:rsidRDefault="00F216F9">
      <w:pPr>
        <w:pStyle w:val="BodyText"/>
        <w:rPr>
          <w:rFonts w:ascii="Times New Roman"/>
          <w:sz w:val="20"/>
        </w:rPr>
      </w:pPr>
    </w:p>
    <w:p w14:paraId="6EE2F270" w14:textId="77777777" w:rsidR="00F216F9" w:rsidRDefault="00F216F9">
      <w:pPr>
        <w:pStyle w:val="BodyText"/>
        <w:rPr>
          <w:rFonts w:ascii="Times New Roman"/>
          <w:sz w:val="20"/>
        </w:rPr>
      </w:pPr>
    </w:p>
    <w:p w14:paraId="137BB118" w14:textId="77777777" w:rsidR="00F216F9" w:rsidRDefault="00F216F9">
      <w:pPr>
        <w:pStyle w:val="BodyText"/>
        <w:rPr>
          <w:rFonts w:ascii="Times New Roman"/>
          <w:sz w:val="20"/>
        </w:rPr>
      </w:pPr>
    </w:p>
    <w:p w14:paraId="0B45A9AF" w14:textId="77777777" w:rsidR="00F216F9" w:rsidRDefault="00F216F9">
      <w:pPr>
        <w:pStyle w:val="BodyText"/>
        <w:rPr>
          <w:rFonts w:ascii="Times New Roman"/>
          <w:sz w:val="20"/>
        </w:rPr>
      </w:pPr>
    </w:p>
    <w:p w14:paraId="0A8B4863" w14:textId="77777777" w:rsidR="00F216F9" w:rsidRDefault="00F216F9">
      <w:pPr>
        <w:pStyle w:val="BodyText"/>
        <w:rPr>
          <w:rFonts w:ascii="Times New Roman"/>
          <w:sz w:val="20"/>
        </w:rPr>
      </w:pPr>
    </w:p>
    <w:p w14:paraId="1C64BF14" w14:textId="77777777" w:rsidR="00F216F9" w:rsidRDefault="00F216F9">
      <w:pPr>
        <w:pStyle w:val="BodyText"/>
        <w:spacing w:before="2"/>
        <w:rPr>
          <w:rFonts w:ascii="Times New Roman"/>
          <w:sz w:val="21"/>
        </w:rPr>
      </w:pPr>
    </w:p>
    <w:p w14:paraId="6003362F" w14:textId="77777777" w:rsidR="00F216F9" w:rsidRDefault="006020F9">
      <w:pPr>
        <w:pStyle w:val="Heading2"/>
        <w:spacing w:before="64"/>
      </w:pPr>
      <w:r>
        <w:t>Page | 3</w:t>
      </w:r>
    </w:p>
    <w:sectPr w:rsidR="00F216F9" w:rsidSect="005E39E5">
      <w:pgSz w:w="12240" w:h="15840"/>
      <w:pgMar w:top="216" w:right="216" w:bottom="216" w:left="216" w:header="21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2047" w14:textId="77777777" w:rsidR="009F0863" w:rsidRDefault="009F0863">
      <w:r>
        <w:separator/>
      </w:r>
    </w:p>
  </w:endnote>
  <w:endnote w:type="continuationSeparator" w:id="0">
    <w:p w14:paraId="32BE4756" w14:textId="77777777" w:rsidR="009F0863" w:rsidRDefault="009F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FA03" w14:textId="77777777" w:rsidR="00FC6E47" w:rsidRDefault="00FC6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3BDA" w14:textId="77777777" w:rsidR="00FC6E47" w:rsidRDefault="00FC6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BBA6" w14:textId="77777777" w:rsidR="00FC6E47" w:rsidRDefault="00FC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C5E7" w14:textId="77777777" w:rsidR="009F0863" w:rsidRDefault="009F0863">
      <w:r>
        <w:separator/>
      </w:r>
    </w:p>
  </w:footnote>
  <w:footnote w:type="continuationSeparator" w:id="0">
    <w:p w14:paraId="0175D4A3" w14:textId="77777777" w:rsidR="009F0863" w:rsidRDefault="009F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366E" w14:textId="77777777" w:rsidR="00FC6E47" w:rsidRDefault="00FC6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8361" w14:textId="14CABD20" w:rsidR="00FC6E47" w:rsidRPr="00282E5E" w:rsidRDefault="00FC6E47">
    <w:pPr>
      <w:pStyle w:val="Header"/>
      <w:rPr>
        <w:sz w:val="16"/>
        <w:szCs w:val="16"/>
      </w:rPr>
    </w:pPr>
    <w:r>
      <w:rPr>
        <w:noProof/>
      </w:rPr>
      <w:drawing>
        <wp:inline distT="0" distB="0" distL="0" distR="0" wp14:anchorId="7F8E2DF2" wp14:editId="0F87D926">
          <wp:extent cx="822960" cy="530808"/>
          <wp:effectExtent l="0" t="0" r="0" b="0"/>
          <wp:docPr id="3"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960" cy="530808"/>
                  </a:xfrm>
                  <a:prstGeom prst="rect">
                    <a:avLst/>
                  </a:prstGeom>
                </pic:spPr>
              </pic:pic>
            </a:graphicData>
          </a:graphic>
        </wp:inline>
      </w:drawing>
    </w:r>
    <w:r>
      <w:t xml:space="preserve"> </w:t>
    </w:r>
    <w:r w:rsidRPr="00FC6E47">
      <w:t xml:space="preserve">  </w:t>
    </w:r>
    <w:r w:rsidRPr="00282E5E">
      <w:rPr>
        <w:sz w:val="16"/>
        <w:szCs w:val="16"/>
      </w:rPr>
      <w:t>Norlen Incorporated (“Norlen”)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8245" w14:textId="77777777" w:rsidR="00FC6E47" w:rsidRDefault="00FC6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C7DA3"/>
    <w:multiLevelType w:val="hybridMultilevel"/>
    <w:tmpl w:val="2FC28D0C"/>
    <w:lvl w:ilvl="0" w:tplc="9498EFC2">
      <w:start w:val="1"/>
      <w:numFmt w:val="decimal"/>
      <w:lvlText w:val="%1."/>
      <w:lvlJc w:val="left"/>
      <w:pPr>
        <w:ind w:left="408" w:hanging="432"/>
        <w:jc w:val="right"/>
      </w:pPr>
      <w:rPr>
        <w:rFonts w:hint="default"/>
        <w:spacing w:val="-1"/>
        <w:w w:val="99"/>
      </w:rPr>
    </w:lvl>
    <w:lvl w:ilvl="1" w:tplc="80466F7A">
      <w:numFmt w:val="bullet"/>
      <w:lvlText w:val="•"/>
      <w:lvlJc w:val="left"/>
      <w:pPr>
        <w:ind w:left="840" w:hanging="432"/>
      </w:pPr>
      <w:rPr>
        <w:rFonts w:hint="default"/>
      </w:rPr>
    </w:lvl>
    <w:lvl w:ilvl="2" w:tplc="340E4CA8">
      <w:numFmt w:val="bullet"/>
      <w:lvlText w:val="•"/>
      <w:lvlJc w:val="left"/>
      <w:pPr>
        <w:ind w:left="1344" w:hanging="432"/>
      </w:pPr>
      <w:rPr>
        <w:rFonts w:hint="default"/>
      </w:rPr>
    </w:lvl>
    <w:lvl w:ilvl="3" w:tplc="2380329E">
      <w:numFmt w:val="bullet"/>
      <w:lvlText w:val="•"/>
      <w:lvlJc w:val="left"/>
      <w:pPr>
        <w:ind w:left="1848" w:hanging="432"/>
      </w:pPr>
      <w:rPr>
        <w:rFonts w:hint="default"/>
      </w:rPr>
    </w:lvl>
    <w:lvl w:ilvl="4" w:tplc="30EE9FDA">
      <w:numFmt w:val="bullet"/>
      <w:lvlText w:val="•"/>
      <w:lvlJc w:val="left"/>
      <w:pPr>
        <w:ind w:left="2353" w:hanging="432"/>
      </w:pPr>
      <w:rPr>
        <w:rFonts w:hint="default"/>
      </w:rPr>
    </w:lvl>
    <w:lvl w:ilvl="5" w:tplc="F606E584">
      <w:numFmt w:val="bullet"/>
      <w:lvlText w:val="•"/>
      <w:lvlJc w:val="left"/>
      <w:pPr>
        <w:ind w:left="2857" w:hanging="432"/>
      </w:pPr>
      <w:rPr>
        <w:rFonts w:hint="default"/>
      </w:rPr>
    </w:lvl>
    <w:lvl w:ilvl="6" w:tplc="770EAF24">
      <w:numFmt w:val="bullet"/>
      <w:lvlText w:val="•"/>
      <w:lvlJc w:val="left"/>
      <w:pPr>
        <w:ind w:left="3362" w:hanging="432"/>
      </w:pPr>
      <w:rPr>
        <w:rFonts w:hint="default"/>
      </w:rPr>
    </w:lvl>
    <w:lvl w:ilvl="7" w:tplc="7B947F54">
      <w:numFmt w:val="bullet"/>
      <w:lvlText w:val="•"/>
      <w:lvlJc w:val="left"/>
      <w:pPr>
        <w:ind w:left="3866" w:hanging="432"/>
      </w:pPr>
      <w:rPr>
        <w:rFonts w:hint="default"/>
      </w:rPr>
    </w:lvl>
    <w:lvl w:ilvl="8" w:tplc="31C6CC4E">
      <w:numFmt w:val="bullet"/>
      <w:lvlText w:val="•"/>
      <w:lvlJc w:val="left"/>
      <w:pPr>
        <w:ind w:left="4371" w:hanging="432"/>
      </w:pPr>
      <w:rPr>
        <w:rFonts w:hint="default"/>
      </w:rPr>
    </w:lvl>
  </w:abstractNum>
  <w:num w:numId="1" w16cid:durableId="181896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16F9"/>
    <w:rsid w:val="00045211"/>
    <w:rsid w:val="001E57B4"/>
    <w:rsid w:val="00282E5E"/>
    <w:rsid w:val="002D4844"/>
    <w:rsid w:val="002D5365"/>
    <w:rsid w:val="003360C9"/>
    <w:rsid w:val="00341152"/>
    <w:rsid w:val="00373963"/>
    <w:rsid w:val="00430F01"/>
    <w:rsid w:val="005E39E5"/>
    <w:rsid w:val="006020F9"/>
    <w:rsid w:val="00607D7A"/>
    <w:rsid w:val="00622758"/>
    <w:rsid w:val="00661BC8"/>
    <w:rsid w:val="00723AD3"/>
    <w:rsid w:val="00772BAF"/>
    <w:rsid w:val="007807D7"/>
    <w:rsid w:val="007D2FD1"/>
    <w:rsid w:val="00813216"/>
    <w:rsid w:val="00857A3F"/>
    <w:rsid w:val="008B5CC3"/>
    <w:rsid w:val="00972FA4"/>
    <w:rsid w:val="009A10B5"/>
    <w:rsid w:val="009F0863"/>
    <w:rsid w:val="00A50F1D"/>
    <w:rsid w:val="00A61BEF"/>
    <w:rsid w:val="00B12F4C"/>
    <w:rsid w:val="00B223E2"/>
    <w:rsid w:val="00B81AC9"/>
    <w:rsid w:val="00C04606"/>
    <w:rsid w:val="00CD5176"/>
    <w:rsid w:val="00DF0AE1"/>
    <w:rsid w:val="00E738EF"/>
    <w:rsid w:val="00EC38BD"/>
    <w:rsid w:val="00F216F9"/>
    <w:rsid w:val="00F92342"/>
    <w:rsid w:val="00FC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Line 4"/>
      </o:rules>
    </o:shapelayout>
  </w:shapeDefaults>
  <w:decimalSymbol w:val="."/>
  <w:listSeparator w:val=","/>
  <w14:docId w14:val="0F6E3527"/>
  <w15:docId w15:val="{145F0E57-9F25-4F37-A69D-AD51776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right="845"/>
      <w:jc w:val="both"/>
      <w:outlineLvl w:val="0"/>
    </w:pPr>
    <w:rPr>
      <w:sz w:val="24"/>
      <w:szCs w:val="24"/>
    </w:rPr>
  </w:style>
  <w:style w:type="paragraph" w:styleId="Heading2">
    <w:name w:val="heading 2"/>
    <w:basedOn w:val="Normal"/>
    <w:uiPriority w:val="9"/>
    <w:unhideWhenUsed/>
    <w:qFormat/>
    <w:pPr>
      <w:spacing w:before="63"/>
      <w:ind w:left="3237" w:right="3423"/>
      <w:jc w:val="center"/>
      <w:outlineLvl w:val="1"/>
    </w:pPr>
    <w:rPr>
      <w:sz w:val="18"/>
      <w:szCs w:val="18"/>
    </w:rPr>
  </w:style>
  <w:style w:type="paragraph" w:styleId="Heading3">
    <w:name w:val="heading 3"/>
    <w:basedOn w:val="Normal"/>
    <w:uiPriority w:val="9"/>
    <w:unhideWhenUsed/>
    <w:qFormat/>
    <w:pPr>
      <w:ind w:left="20"/>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339"/>
      <w:jc w:val="both"/>
    </w:pPr>
  </w:style>
  <w:style w:type="paragraph" w:customStyle="1" w:styleId="TableParagraph">
    <w:name w:val="Table Paragraph"/>
    <w:basedOn w:val="Normal"/>
    <w:uiPriority w:val="1"/>
    <w:qFormat/>
  </w:style>
  <w:style w:type="paragraph" w:styleId="Revision">
    <w:name w:val="Revision"/>
    <w:hidden/>
    <w:uiPriority w:val="99"/>
    <w:semiHidden/>
    <w:rsid w:val="00F92342"/>
    <w:pPr>
      <w:widowControl/>
      <w:autoSpaceDE/>
      <w:autoSpaceDN/>
    </w:pPr>
    <w:rPr>
      <w:rFonts w:ascii="Calibri" w:eastAsia="Calibri" w:hAnsi="Calibri" w:cs="Calibri"/>
    </w:rPr>
  </w:style>
  <w:style w:type="paragraph" w:styleId="Header">
    <w:name w:val="header"/>
    <w:basedOn w:val="Normal"/>
    <w:link w:val="HeaderChar"/>
    <w:uiPriority w:val="99"/>
    <w:unhideWhenUsed/>
    <w:rsid w:val="007D2FD1"/>
    <w:pPr>
      <w:tabs>
        <w:tab w:val="center" w:pos="4680"/>
        <w:tab w:val="right" w:pos="9360"/>
      </w:tabs>
    </w:pPr>
  </w:style>
  <w:style w:type="character" w:customStyle="1" w:styleId="HeaderChar">
    <w:name w:val="Header Char"/>
    <w:basedOn w:val="DefaultParagraphFont"/>
    <w:link w:val="Header"/>
    <w:uiPriority w:val="99"/>
    <w:rsid w:val="007D2FD1"/>
    <w:rPr>
      <w:rFonts w:ascii="Calibri" w:eastAsia="Calibri" w:hAnsi="Calibri" w:cs="Calibri"/>
    </w:rPr>
  </w:style>
  <w:style w:type="paragraph" w:styleId="Footer">
    <w:name w:val="footer"/>
    <w:basedOn w:val="Normal"/>
    <w:link w:val="FooterChar"/>
    <w:uiPriority w:val="99"/>
    <w:unhideWhenUsed/>
    <w:rsid w:val="007D2FD1"/>
    <w:pPr>
      <w:tabs>
        <w:tab w:val="center" w:pos="4680"/>
        <w:tab w:val="right" w:pos="9360"/>
      </w:tabs>
    </w:pPr>
  </w:style>
  <w:style w:type="character" w:customStyle="1" w:styleId="FooterChar">
    <w:name w:val="Footer Char"/>
    <w:basedOn w:val="DefaultParagraphFont"/>
    <w:link w:val="Footer"/>
    <w:uiPriority w:val="99"/>
    <w:rsid w:val="007D2F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3</Pages>
  <Words>3159</Words>
  <Characters>16050</Characters>
  <Application>Microsoft Office Word</Application>
  <DocSecurity>0</DocSecurity>
  <Lines>276</Lines>
  <Paragraphs>125</Paragraphs>
  <ScaleCrop>false</ScaleCrop>
  <HeadingPairs>
    <vt:vector size="2" baseType="variant">
      <vt:variant>
        <vt:lpstr>Title</vt:lpstr>
      </vt:variant>
      <vt:variant>
        <vt:i4>1</vt:i4>
      </vt:variant>
    </vt:vector>
  </HeadingPairs>
  <TitlesOfParts>
    <vt:vector size="1" baseType="lpstr">
      <vt:lpstr>Microsoft Word - Commercial Credit Application 2017 - Ryerson NW-Draft (003)</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 Credit Application 2017 - Ryerson NW-Draft (003)</dc:title>
  <dc:subject/>
  <dc:creator>r101167</dc:creator>
  <cp:keywords/>
  <dc:description/>
  <cp:lastModifiedBy>Balder, Kurt</cp:lastModifiedBy>
  <cp:revision>13</cp:revision>
  <dcterms:created xsi:type="dcterms:W3CDTF">2024-01-22T20:52:00Z</dcterms:created>
  <dcterms:modified xsi:type="dcterms:W3CDTF">2024-03-21T21:47:00Z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2024-01-22T00:00:00Z</vt:filetime>
  </property>
</Properties>
</file>